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AE" w:rsidRPr="00A2694D" w:rsidRDefault="00D57AAE" w:rsidP="00D57AAE">
      <w:pPr>
        <w:jc w:val="center"/>
        <w:rPr>
          <w:rFonts w:ascii="Tahoma" w:hAnsi="Tahoma" w:cs="Tahoma"/>
          <w:sz w:val="22"/>
          <w:szCs w:val="22"/>
        </w:rPr>
      </w:pPr>
      <w:bookmarkStart w:id="0" w:name="_GoBack"/>
      <w:bookmarkEnd w:id="0"/>
      <w:r w:rsidRPr="00A2694D">
        <w:rPr>
          <w:rFonts w:ascii="Tahoma" w:hAnsi="Tahoma" w:cs="Tahoma"/>
          <w:sz w:val="22"/>
          <w:szCs w:val="22"/>
        </w:rPr>
        <w:t>Town of East Hampton</w:t>
      </w:r>
    </w:p>
    <w:p w:rsidR="00D57AAE" w:rsidRDefault="007622E9" w:rsidP="00D57AAE">
      <w:pPr>
        <w:jc w:val="center"/>
        <w:rPr>
          <w:rFonts w:ascii="Tahoma" w:hAnsi="Tahoma" w:cs="Tahoma"/>
          <w:sz w:val="22"/>
          <w:szCs w:val="22"/>
        </w:rPr>
      </w:pPr>
      <w:r>
        <w:rPr>
          <w:rFonts w:ascii="Tahoma" w:hAnsi="Tahoma" w:cs="Tahoma"/>
          <w:sz w:val="22"/>
          <w:szCs w:val="22"/>
        </w:rPr>
        <w:t>Board of Finance</w:t>
      </w:r>
      <w:r w:rsidR="00117DB6">
        <w:rPr>
          <w:rFonts w:ascii="Tahoma" w:hAnsi="Tahoma" w:cs="Tahoma"/>
          <w:sz w:val="22"/>
          <w:szCs w:val="22"/>
        </w:rPr>
        <w:t xml:space="preserve"> </w:t>
      </w:r>
    </w:p>
    <w:p w:rsidR="0063457A" w:rsidRPr="00A2694D" w:rsidRDefault="00CF323E" w:rsidP="00D57AAE">
      <w:pPr>
        <w:jc w:val="center"/>
        <w:rPr>
          <w:rFonts w:ascii="Tahoma" w:hAnsi="Tahoma" w:cs="Tahoma"/>
          <w:sz w:val="22"/>
          <w:szCs w:val="22"/>
        </w:rPr>
      </w:pPr>
      <w:r>
        <w:rPr>
          <w:rFonts w:ascii="Tahoma" w:hAnsi="Tahoma" w:cs="Tahoma"/>
          <w:sz w:val="22"/>
          <w:szCs w:val="22"/>
        </w:rPr>
        <w:t>Regular</w:t>
      </w:r>
      <w:r w:rsidR="00117DB6">
        <w:rPr>
          <w:rFonts w:ascii="Tahoma" w:hAnsi="Tahoma" w:cs="Tahoma"/>
          <w:sz w:val="22"/>
          <w:szCs w:val="22"/>
        </w:rPr>
        <w:t xml:space="preserve"> Meeting</w:t>
      </w:r>
    </w:p>
    <w:p w:rsidR="00D57AAE" w:rsidRPr="00950DBB" w:rsidRDefault="00CF323E" w:rsidP="00D57AAE">
      <w:pPr>
        <w:jc w:val="center"/>
        <w:rPr>
          <w:rFonts w:ascii="Tahoma" w:hAnsi="Tahoma" w:cs="Tahoma"/>
          <w:sz w:val="22"/>
          <w:szCs w:val="22"/>
        </w:rPr>
      </w:pPr>
      <w:r>
        <w:rPr>
          <w:rFonts w:ascii="Tahoma" w:hAnsi="Tahoma" w:cs="Tahoma"/>
          <w:sz w:val="22"/>
          <w:szCs w:val="22"/>
        </w:rPr>
        <w:t xml:space="preserve">Monday, </w:t>
      </w:r>
      <w:r w:rsidR="00237CD6">
        <w:rPr>
          <w:rFonts w:ascii="Tahoma" w:hAnsi="Tahoma" w:cs="Tahoma"/>
          <w:sz w:val="22"/>
          <w:szCs w:val="22"/>
        </w:rPr>
        <w:t>May 19</w:t>
      </w:r>
      <w:r w:rsidR="00911EB4">
        <w:rPr>
          <w:rFonts w:ascii="Tahoma" w:hAnsi="Tahoma" w:cs="Tahoma"/>
          <w:sz w:val="22"/>
          <w:szCs w:val="22"/>
        </w:rPr>
        <w:t>, 2014</w:t>
      </w:r>
    </w:p>
    <w:p w:rsidR="00D57AAE" w:rsidRPr="00950DBB" w:rsidRDefault="00CF323E" w:rsidP="00D57AAE">
      <w:pPr>
        <w:jc w:val="center"/>
        <w:rPr>
          <w:rFonts w:ascii="Tahoma" w:hAnsi="Tahoma" w:cs="Tahoma"/>
          <w:sz w:val="22"/>
          <w:szCs w:val="22"/>
        </w:rPr>
      </w:pPr>
      <w:r>
        <w:rPr>
          <w:rFonts w:ascii="Tahoma" w:hAnsi="Tahoma" w:cs="Tahoma"/>
          <w:sz w:val="22"/>
          <w:szCs w:val="22"/>
        </w:rPr>
        <w:t>Town Hall Meeting Room</w:t>
      </w:r>
      <w:r w:rsidR="00916141">
        <w:rPr>
          <w:rFonts w:ascii="Tahoma" w:hAnsi="Tahoma" w:cs="Tahoma"/>
          <w:sz w:val="22"/>
          <w:szCs w:val="22"/>
        </w:rPr>
        <w:t xml:space="preserve"> </w:t>
      </w:r>
    </w:p>
    <w:p w:rsidR="00D57AAE" w:rsidRPr="00950DBB" w:rsidRDefault="00D57AAE" w:rsidP="00D57AAE">
      <w:pPr>
        <w:jc w:val="center"/>
        <w:rPr>
          <w:rFonts w:ascii="Tahoma" w:hAnsi="Tahoma" w:cs="Tahoma"/>
          <w:sz w:val="22"/>
          <w:szCs w:val="22"/>
          <w:highlight w:val="yellow"/>
        </w:rPr>
      </w:pPr>
    </w:p>
    <w:p w:rsidR="00D57AAE" w:rsidRPr="00CB11EA" w:rsidRDefault="00264EE4" w:rsidP="00264EE4">
      <w:pPr>
        <w:ind w:left="2880" w:firstLine="720"/>
        <w:rPr>
          <w:rFonts w:ascii="Tahoma" w:hAnsi="Tahoma" w:cs="Tahoma"/>
          <w:b/>
          <w:sz w:val="22"/>
          <w:szCs w:val="22"/>
          <w:u w:val="single"/>
        </w:rPr>
      </w:pPr>
      <w:r>
        <w:rPr>
          <w:rFonts w:ascii="Tahoma" w:hAnsi="Tahoma" w:cs="Tahoma"/>
          <w:b/>
          <w:sz w:val="22"/>
          <w:szCs w:val="22"/>
        </w:rPr>
        <w:t xml:space="preserve">   </w:t>
      </w:r>
      <w:r w:rsidR="00601799">
        <w:rPr>
          <w:rFonts w:ascii="Tahoma" w:hAnsi="Tahoma" w:cs="Tahoma"/>
          <w:b/>
          <w:sz w:val="22"/>
          <w:szCs w:val="22"/>
        </w:rPr>
        <w:t xml:space="preserve">  </w:t>
      </w:r>
      <w:r>
        <w:rPr>
          <w:rFonts w:ascii="Tahoma" w:hAnsi="Tahoma" w:cs="Tahoma"/>
          <w:b/>
          <w:sz w:val="22"/>
          <w:szCs w:val="22"/>
        </w:rPr>
        <w:t xml:space="preserve"> </w:t>
      </w:r>
      <w:r w:rsidR="00601799">
        <w:rPr>
          <w:rFonts w:ascii="Tahoma" w:hAnsi="Tahoma" w:cs="Tahoma"/>
          <w:b/>
          <w:sz w:val="22"/>
          <w:szCs w:val="22"/>
          <w:u w:val="single"/>
        </w:rPr>
        <w:t>A</w:t>
      </w:r>
      <w:r w:rsidR="008D6D21" w:rsidRPr="00CB11EA">
        <w:rPr>
          <w:rFonts w:ascii="Tahoma" w:hAnsi="Tahoma" w:cs="Tahoma"/>
          <w:b/>
          <w:sz w:val="22"/>
          <w:szCs w:val="22"/>
          <w:u w:val="single"/>
        </w:rPr>
        <w:t>pproved</w:t>
      </w:r>
      <w:r w:rsidR="00157FA4" w:rsidRPr="00CB11EA">
        <w:rPr>
          <w:rFonts w:ascii="Tahoma" w:hAnsi="Tahoma" w:cs="Tahoma"/>
          <w:b/>
          <w:sz w:val="22"/>
          <w:szCs w:val="22"/>
          <w:u w:val="single"/>
        </w:rPr>
        <w:t xml:space="preserve"> </w:t>
      </w:r>
      <w:r w:rsidR="00D66844" w:rsidRPr="00CB11EA">
        <w:rPr>
          <w:rFonts w:ascii="Tahoma" w:hAnsi="Tahoma" w:cs="Tahoma"/>
          <w:b/>
          <w:sz w:val="22"/>
          <w:szCs w:val="22"/>
          <w:u w:val="single"/>
        </w:rPr>
        <w:t>Minutes</w:t>
      </w:r>
    </w:p>
    <w:p w:rsidR="00D57AAE" w:rsidRPr="00950DBB" w:rsidRDefault="00D57AAE" w:rsidP="00D57AAE">
      <w:pPr>
        <w:jc w:val="both"/>
        <w:rPr>
          <w:rFonts w:ascii="Tahoma" w:hAnsi="Tahoma" w:cs="Tahoma"/>
          <w:sz w:val="22"/>
          <w:szCs w:val="22"/>
          <w:highlight w:val="yellow"/>
        </w:rPr>
      </w:pPr>
    </w:p>
    <w:p w:rsidR="00287ADF" w:rsidRDefault="00D57AAE" w:rsidP="00D57AAE">
      <w:pPr>
        <w:jc w:val="both"/>
        <w:rPr>
          <w:rFonts w:ascii="Tahoma" w:hAnsi="Tahoma" w:cs="Tahoma"/>
          <w:sz w:val="22"/>
          <w:szCs w:val="22"/>
        </w:rPr>
      </w:pPr>
      <w:r w:rsidRPr="00157FA4">
        <w:rPr>
          <w:rFonts w:ascii="Tahoma" w:hAnsi="Tahoma" w:cs="Tahoma"/>
          <w:b/>
          <w:sz w:val="22"/>
          <w:szCs w:val="22"/>
        </w:rPr>
        <w:t>Present</w:t>
      </w:r>
      <w:r w:rsidR="008D6D21">
        <w:rPr>
          <w:rFonts w:ascii="Tahoma" w:hAnsi="Tahoma" w:cs="Tahoma"/>
          <w:sz w:val="22"/>
          <w:szCs w:val="22"/>
        </w:rPr>
        <w:t>:</w:t>
      </w:r>
      <w:r w:rsidR="007622E9">
        <w:rPr>
          <w:rFonts w:ascii="Tahoma" w:hAnsi="Tahoma" w:cs="Tahoma"/>
          <w:sz w:val="22"/>
          <w:szCs w:val="22"/>
        </w:rPr>
        <w:t xml:space="preserve"> </w:t>
      </w:r>
      <w:r w:rsidR="00911EB4">
        <w:rPr>
          <w:rFonts w:ascii="Tahoma" w:hAnsi="Tahoma" w:cs="Tahoma"/>
          <w:sz w:val="22"/>
          <w:szCs w:val="22"/>
        </w:rPr>
        <w:t xml:space="preserve">Ted Turner, Dean Markham, Don </w:t>
      </w:r>
      <w:proofErr w:type="spellStart"/>
      <w:r w:rsidR="00911EB4">
        <w:rPr>
          <w:rFonts w:ascii="Tahoma" w:hAnsi="Tahoma" w:cs="Tahoma"/>
          <w:sz w:val="22"/>
          <w:szCs w:val="22"/>
        </w:rPr>
        <w:t>Coolican</w:t>
      </w:r>
      <w:proofErr w:type="spellEnd"/>
      <w:r w:rsidR="00911EB4">
        <w:rPr>
          <w:rFonts w:ascii="Tahoma" w:hAnsi="Tahoma" w:cs="Tahoma"/>
          <w:sz w:val="22"/>
          <w:szCs w:val="22"/>
        </w:rPr>
        <w:t xml:space="preserve">, Alan Hurst, David </w:t>
      </w:r>
      <w:proofErr w:type="spellStart"/>
      <w:r w:rsidR="00911EB4">
        <w:rPr>
          <w:rFonts w:ascii="Tahoma" w:hAnsi="Tahoma" w:cs="Tahoma"/>
          <w:sz w:val="22"/>
          <w:szCs w:val="22"/>
        </w:rPr>
        <w:t>Monighetti</w:t>
      </w:r>
      <w:proofErr w:type="spellEnd"/>
      <w:r w:rsidR="00911EB4">
        <w:rPr>
          <w:rFonts w:ascii="Tahoma" w:hAnsi="Tahoma" w:cs="Tahoma"/>
          <w:sz w:val="22"/>
          <w:szCs w:val="22"/>
        </w:rPr>
        <w:t>, Lori Wilcox</w:t>
      </w:r>
      <w:r w:rsidR="003C6674">
        <w:rPr>
          <w:rFonts w:ascii="Tahoma" w:hAnsi="Tahoma" w:cs="Tahoma"/>
          <w:sz w:val="22"/>
          <w:szCs w:val="22"/>
        </w:rPr>
        <w:t xml:space="preserve"> and Mary Ann </w:t>
      </w:r>
      <w:proofErr w:type="spellStart"/>
      <w:r w:rsidR="003C6674">
        <w:rPr>
          <w:rFonts w:ascii="Tahoma" w:hAnsi="Tahoma" w:cs="Tahoma"/>
          <w:sz w:val="22"/>
          <w:szCs w:val="22"/>
        </w:rPr>
        <w:t>Dostaler</w:t>
      </w:r>
      <w:proofErr w:type="spellEnd"/>
      <w:r w:rsidR="00911EB4">
        <w:rPr>
          <w:rFonts w:ascii="Tahoma" w:hAnsi="Tahoma" w:cs="Tahoma"/>
          <w:sz w:val="22"/>
          <w:szCs w:val="22"/>
        </w:rPr>
        <w:t xml:space="preserve"> (</w:t>
      </w:r>
      <w:r w:rsidR="003C6674">
        <w:rPr>
          <w:rFonts w:ascii="Tahoma" w:hAnsi="Tahoma" w:cs="Tahoma"/>
          <w:sz w:val="22"/>
          <w:szCs w:val="22"/>
        </w:rPr>
        <w:t>Mary Ann</w:t>
      </w:r>
      <w:r w:rsidR="00911EB4">
        <w:rPr>
          <w:rFonts w:ascii="Tahoma" w:hAnsi="Tahoma" w:cs="Tahoma"/>
          <w:sz w:val="22"/>
          <w:szCs w:val="22"/>
        </w:rPr>
        <w:t xml:space="preserve"> arrived at 7:</w:t>
      </w:r>
      <w:r w:rsidR="003C6674">
        <w:rPr>
          <w:rFonts w:ascii="Tahoma" w:hAnsi="Tahoma" w:cs="Tahoma"/>
          <w:sz w:val="22"/>
          <w:szCs w:val="22"/>
        </w:rPr>
        <w:t>35</w:t>
      </w:r>
      <w:r w:rsidR="00911EB4">
        <w:rPr>
          <w:rFonts w:ascii="Tahoma" w:hAnsi="Tahoma" w:cs="Tahoma"/>
          <w:sz w:val="22"/>
          <w:szCs w:val="22"/>
        </w:rPr>
        <w:t xml:space="preserve"> during the discussion of item</w:t>
      </w:r>
      <w:r w:rsidR="003C6674">
        <w:rPr>
          <w:rFonts w:ascii="Tahoma" w:hAnsi="Tahoma" w:cs="Tahoma"/>
          <w:sz w:val="22"/>
          <w:szCs w:val="22"/>
        </w:rPr>
        <w:t xml:space="preserve"> #6</w:t>
      </w:r>
      <w:r w:rsidR="00911EB4">
        <w:rPr>
          <w:rFonts w:ascii="Tahoma" w:hAnsi="Tahoma" w:cs="Tahoma"/>
          <w:sz w:val="22"/>
          <w:szCs w:val="22"/>
        </w:rPr>
        <w:t>).</w:t>
      </w:r>
    </w:p>
    <w:p w:rsidR="00117DB6" w:rsidRDefault="00117DB6" w:rsidP="00D57AAE">
      <w:pPr>
        <w:jc w:val="both"/>
        <w:rPr>
          <w:rFonts w:ascii="Tahoma" w:hAnsi="Tahoma" w:cs="Tahoma"/>
          <w:sz w:val="22"/>
          <w:szCs w:val="22"/>
        </w:rPr>
      </w:pPr>
    </w:p>
    <w:p w:rsidR="007622E9" w:rsidRDefault="007622E9" w:rsidP="00D57AAE">
      <w:pPr>
        <w:jc w:val="both"/>
        <w:rPr>
          <w:rFonts w:ascii="Tahoma" w:hAnsi="Tahoma" w:cs="Tahoma"/>
          <w:sz w:val="22"/>
          <w:szCs w:val="22"/>
        </w:rPr>
      </w:pPr>
      <w:r w:rsidRPr="00157FA4">
        <w:rPr>
          <w:rFonts w:ascii="Tahoma" w:hAnsi="Tahoma" w:cs="Tahoma"/>
          <w:b/>
          <w:sz w:val="22"/>
          <w:szCs w:val="22"/>
        </w:rPr>
        <w:t>Other attendee(s):</w:t>
      </w:r>
      <w:r>
        <w:rPr>
          <w:rFonts w:ascii="Tahoma" w:hAnsi="Tahoma" w:cs="Tahoma"/>
          <w:sz w:val="22"/>
          <w:szCs w:val="22"/>
        </w:rPr>
        <w:t xml:space="preserve">  Jeffery M. Jylkka, Director of Finance</w:t>
      </w:r>
      <w:r w:rsidR="00EB1620">
        <w:rPr>
          <w:rFonts w:ascii="Tahoma" w:hAnsi="Tahoma" w:cs="Tahoma"/>
          <w:sz w:val="22"/>
          <w:szCs w:val="22"/>
        </w:rPr>
        <w:t xml:space="preserve"> </w:t>
      </w:r>
      <w:r w:rsidR="004C5E12">
        <w:rPr>
          <w:rFonts w:ascii="Tahoma" w:hAnsi="Tahoma" w:cs="Tahoma"/>
          <w:sz w:val="22"/>
          <w:szCs w:val="22"/>
        </w:rPr>
        <w:t xml:space="preserve">and Michael </w:t>
      </w:r>
      <w:proofErr w:type="spellStart"/>
      <w:r w:rsidR="004C5E12">
        <w:rPr>
          <w:rFonts w:ascii="Tahoma" w:hAnsi="Tahoma" w:cs="Tahoma"/>
          <w:sz w:val="22"/>
          <w:szCs w:val="22"/>
        </w:rPr>
        <w:t>Maniscalco</w:t>
      </w:r>
      <w:proofErr w:type="spellEnd"/>
      <w:r w:rsidR="004C5E12">
        <w:rPr>
          <w:rFonts w:ascii="Tahoma" w:hAnsi="Tahoma" w:cs="Tahoma"/>
          <w:sz w:val="22"/>
          <w:szCs w:val="22"/>
        </w:rPr>
        <w:t>, Town Manager</w:t>
      </w:r>
    </w:p>
    <w:p w:rsidR="007622E9" w:rsidRDefault="007622E9" w:rsidP="00D57AAE">
      <w:pPr>
        <w:jc w:val="both"/>
        <w:rPr>
          <w:rFonts w:ascii="Tahoma" w:hAnsi="Tahoma" w:cs="Tahoma"/>
          <w:sz w:val="22"/>
          <w:szCs w:val="22"/>
        </w:rPr>
      </w:pPr>
    </w:p>
    <w:p w:rsidR="007622E9" w:rsidRDefault="007622E9" w:rsidP="007622E9">
      <w:pPr>
        <w:ind w:left="540" w:hanging="540"/>
        <w:jc w:val="both"/>
        <w:rPr>
          <w:rFonts w:ascii="Tahoma" w:hAnsi="Tahoma" w:cs="Tahoma"/>
          <w:b/>
          <w:sz w:val="22"/>
          <w:szCs w:val="22"/>
        </w:rPr>
      </w:pPr>
      <w:r w:rsidRPr="007622E9">
        <w:rPr>
          <w:rFonts w:ascii="Tahoma" w:hAnsi="Tahoma" w:cs="Tahoma"/>
          <w:b/>
          <w:sz w:val="22"/>
          <w:szCs w:val="22"/>
        </w:rPr>
        <w:t>1-2.</w:t>
      </w:r>
      <w:r w:rsidRPr="007622E9">
        <w:rPr>
          <w:rFonts w:ascii="Tahoma" w:hAnsi="Tahoma" w:cs="Tahoma"/>
          <w:b/>
          <w:sz w:val="22"/>
          <w:szCs w:val="22"/>
        </w:rPr>
        <w:tab/>
        <w:t xml:space="preserve">Chairman </w:t>
      </w:r>
      <w:r w:rsidR="00117DB6">
        <w:rPr>
          <w:rFonts w:ascii="Tahoma" w:hAnsi="Tahoma" w:cs="Tahoma"/>
          <w:b/>
          <w:sz w:val="22"/>
          <w:szCs w:val="22"/>
        </w:rPr>
        <w:t>T</w:t>
      </w:r>
      <w:r w:rsidR="00911EB4">
        <w:rPr>
          <w:rFonts w:ascii="Tahoma" w:hAnsi="Tahoma" w:cs="Tahoma"/>
          <w:b/>
          <w:sz w:val="22"/>
          <w:szCs w:val="22"/>
        </w:rPr>
        <w:t>urner</w:t>
      </w:r>
      <w:r w:rsidRPr="007622E9">
        <w:rPr>
          <w:rFonts w:ascii="Tahoma" w:hAnsi="Tahoma" w:cs="Tahoma"/>
          <w:b/>
          <w:sz w:val="22"/>
          <w:szCs w:val="22"/>
        </w:rPr>
        <w:t xml:space="preserve"> cal</w:t>
      </w:r>
      <w:r w:rsidR="004C5E12">
        <w:rPr>
          <w:rFonts w:ascii="Tahoma" w:hAnsi="Tahoma" w:cs="Tahoma"/>
          <w:b/>
          <w:sz w:val="22"/>
          <w:szCs w:val="22"/>
        </w:rPr>
        <w:t>led the meeting to order at 7</w:t>
      </w:r>
      <w:r w:rsidR="0027103C">
        <w:rPr>
          <w:rFonts w:ascii="Tahoma" w:hAnsi="Tahoma" w:cs="Tahoma"/>
          <w:b/>
          <w:sz w:val="22"/>
          <w:szCs w:val="22"/>
        </w:rPr>
        <w:t>:</w:t>
      </w:r>
      <w:r w:rsidR="00911EB4">
        <w:rPr>
          <w:rFonts w:ascii="Tahoma" w:hAnsi="Tahoma" w:cs="Tahoma"/>
          <w:b/>
          <w:sz w:val="22"/>
          <w:szCs w:val="22"/>
        </w:rPr>
        <w:t>30</w:t>
      </w:r>
      <w:r w:rsidRPr="007622E9">
        <w:rPr>
          <w:rFonts w:ascii="Tahoma" w:hAnsi="Tahoma" w:cs="Tahoma"/>
          <w:b/>
          <w:sz w:val="22"/>
          <w:szCs w:val="22"/>
        </w:rPr>
        <w:t xml:space="preserve"> p.m. followed by the Pledge of Allegiance.</w:t>
      </w:r>
    </w:p>
    <w:p w:rsidR="007622E9" w:rsidRDefault="00CF323E" w:rsidP="0027103C">
      <w:pPr>
        <w:ind w:left="540" w:hanging="540"/>
        <w:jc w:val="both"/>
        <w:rPr>
          <w:rFonts w:ascii="Tahoma" w:hAnsi="Tahoma" w:cs="Tahoma"/>
          <w:sz w:val="22"/>
          <w:szCs w:val="22"/>
        </w:rPr>
      </w:pPr>
      <w:r>
        <w:rPr>
          <w:rFonts w:ascii="Tahoma" w:hAnsi="Tahoma" w:cs="Tahoma"/>
          <w:b/>
          <w:sz w:val="22"/>
          <w:szCs w:val="22"/>
        </w:rPr>
        <w:t xml:space="preserve">       </w:t>
      </w:r>
      <w:r w:rsidR="00526680">
        <w:rPr>
          <w:rFonts w:ascii="Tahoma" w:hAnsi="Tahoma" w:cs="Tahoma"/>
          <w:b/>
          <w:sz w:val="22"/>
          <w:szCs w:val="22"/>
        </w:rPr>
        <w:tab/>
      </w:r>
    </w:p>
    <w:p w:rsidR="00CF323E" w:rsidRDefault="007622E9" w:rsidP="00CF323E">
      <w:pPr>
        <w:ind w:left="540" w:hanging="540"/>
        <w:jc w:val="both"/>
        <w:rPr>
          <w:rFonts w:ascii="Tahoma" w:hAnsi="Tahoma" w:cs="Tahoma"/>
          <w:b/>
          <w:sz w:val="22"/>
          <w:szCs w:val="22"/>
        </w:rPr>
      </w:pPr>
      <w:r w:rsidRPr="007622E9">
        <w:rPr>
          <w:rFonts w:ascii="Tahoma" w:hAnsi="Tahoma" w:cs="Tahoma"/>
          <w:b/>
          <w:sz w:val="22"/>
          <w:szCs w:val="22"/>
        </w:rPr>
        <w:t>3.</w:t>
      </w:r>
      <w:r w:rsidRPr="007622E9">
        <w:rPr>
          <w:rFonts w:ascii="Tahoma" w:hAnsi="Tahoma" w:cs="Tahoma"/>
          <w:b/>
          <w:sz w:val="22"/>
          <w:szCs w:val="22"/>
        </w:rPr>
        <w:tab/>
      </w:r>
      <w:r w:rsidR="00CF323E">
        <w:rPr>
          <w:rFonts w:ascii="Tahoma" w:hAnsi="Tahoma" w:cs="Tahoma"/>
          <w:b/>
          <w:sz w:val="22"/>
          <w:szCs w:val="22"/>
        </w:rPr>
        <w:t>Approval of Minutes of Meeting(s):</w:t>
      </w:r>
    </w:p>
    <w:p w:rsidR="00237CD6" w:rsidRDefault="004C5E12" w:rsidP="004C5E12">
      <w:pPr>
        <w:ind w:left="1080" w:hanging="540"/>
        <w:jc w:val="both"/>
        <w:rPr>
          <w:rFonts w:ascii="Tahoma" w:hAnsi="Tahoma" w:cs="Tahoma"/>
          <w:sz w:val="22"/>
          <w:szCs w:val="22"/>
        </w:rPr>
      </w:pPr>
      <w:r>
        <w:rPr>
          <w:rFonts w:ascii="Tahoma" w:hAnsi="Tahoma" w:cs="Tahoma"/>
          <w:sz w:val="22"/>
          <w:szCs w:val="22"/>
        </w:rPr>
        <w:t xml:space="preserve">Alan Hurst made a motion to accept the April 21 meeting minutes after correction of </w:t>
      </w:r>
      <w:r w:rsidR="00990D50">
        <w:rPr>
          <w:rFonts w:ascii="Tahoma" w:hAnsi="Tahoma" w:cs="Tahoma"/>
          <w:sz w:val="22"/>
          <w:szCs w:val="22"/>
        </w:rPr>
        <w:t xml:space="preserve">a </w:t>
      </w:r>
      <w:r w:rsidR="00237CD6">
        <w:rPr>
          <w:rFonts w:ascii="Tahoma" w:hAnsi="Tahoma" w:cs="Tahoma"/>
          <w:sz w:val="22"/>
          <w:szCs w:val="22"/>
        </w:rPr>
        <w:t>typo</w:t>
      </w:r>
    </w:p>
    <w:p w:rsidR="00237CD6" w:rsidRDefault="00F337F2" w:rsidP="004C5E12">
      <w:pPr>
        <w:ind w:left="1080" w:hanging="540"/>
        <w:jc w:val="both"/>
        <w:rPr>
          <w:rFonts w:ascii="Tahoma" w:hAnsi="Tahoma" w:cs="Tahoma"/>
          <w:sz w:val="22"/>
          <w:szCs w:val="22"/>
        </w:rPr>
      </w:pPr>
      <w:r>
        <w:rPr>
          <w:rFonts w:ascii="Tahoma" w:hAnsi="Tahoma" w:cs="Tahoma"/>
          <w:sz w:val="22"/>
          <w:szCs w:val="22"/>
        </w:rPr>
        <w:t>(</w:t>
      </w:r>
      <w:proofErr w:type="gramStart"/>
      <w:r w:rsidR="004C5E12">
        <w:rPr>
          <w:rFonts w:ascii="Tahoma" w:hAnsi="Tahoma" w:cs="Tahoma"/>
          <w:sz w:val="22"/>
          <w:szCs w:val="22"/>
        </w:rPr>
        <w:t>spelling</w:t>
      </w:r>
      <w:proofErr w:type="gramEnd"/>
      <w:r w:rsidR="004C5E12">
        <w:rPr>
          <w:rFonts w:ascii="Tahoma" w:hAnsi="Tahoma" w:cs="Tahoma"/>
          <w:sz w:val="22"/>
          <w:szCs w:val="22"/>
        </w:rPr>
        <w:t xml:space="preserve">) in the second paragraph of </w:t>
      </w:r>
      <w:r w:rsidR="00806003">
        <w:rPr>
          <w:rFonts w:ascii="Tahoma" w:hAnsi="Tahoma" w:cs="Tahoma"/>
          <w:sz w:val="22"/>
          <w:szCs w:val="22"/>
        </w:rPr>
        <w:t>Item #</w:t>
      </w:r>
      <w:r w:rsidR="004C5E12">
        <w:rPr>
          <w:rFonts w:ascii="Tahoma" w:hAnsi="Tahoma" w:cs="Tahoma"/>
          <w:sz w:val="22"/>
          <w:szCs w:val="22"/>
        </w:rPr>
        <w:t>10c</w:t>
      </w:r>
      <w:r w:rsidR="00911EB4">
        <w:rPr>
          <w:rFonts w:ascii="Tahoma" w:hAnsi="Tahoma" w:cs="Tahoma"/>
          <w:sz w:val="22"/>
          <w:szCs w:val="22"/>
        </w:rPr>
        <w:t xml:space="preserve"> </w:t>
      </w:r>
      <w:r w:rsidR="004C5E12">
        <w:rPr>
          <w:rFonts w:ascii="Tahoma" w:hAnsi="Tahoma" w:cs="Tahoma"/>
          <w:sz w:val="22"/>
          <w:szCs w:val="22"/>
        </w:rPr>
        <w:t>from</w:t>
      </w:r>
      <w:r w:rsidR="00911EB4">
        <w:rPr>
          <w:rFonts w:ascii="Tahoma" w:hAnsi="Tahoma" w:cs="Tahoma"/>
          <w:sz w:val="22"/>
          <w:szCs w:val="22"/>
        </w:rPr>
        <w:t xml:space="preserve"> </w:t>
      </w:r>
      <w:r w:rsidR="00CB14C0">
        <w:rPr>
          <w:rFonts w:ascii="Tahoma" w:hAnsi="Tahoma" w:cs="Tahoma"/>
          <w:sz w:val="22"/>
          <w:szCs w:val="22"/>
        </w:rPr>
        <w:t>“</w:t>
      </w:r>
      <w:proofErr w:type="spellStart"/>
      <w:r w:rsidR="004C5E12">
        <w:rPr>
          <w:rFonts w:ascii="Tahoma" w:hAnsi="Tahoma" w:cs="Tahoma"/>
          <w:sz w:val="22"/>
          <w:szCs w:val="22"/>
        </w:rPr>
        <w:t>requet</w:t>
      </w:r>
      <w:proofErr w:type="spellEnd"/>
      <w:r w:rsidR="00CB14C0">
        <w:rPr>
          <w:rFonts w:ascii="Tahoma" w:hAnsi="Tahoma" w:cs="Tahoma"/>
          <w:sz w:val="22"/>
          <w:szCs w:val="22"/>
        </w:rPr>
        <w:t>”</w:t>
      </w:r>
      <w:r w:rsidR="004C5E12">
        <w:rPr>
          <w:rFonts w:ascii="Tahoma" w:hAnsi="Tahoma" w:cs="Tahoma"/>
          <w:sz w:val="22"/>
          <w:szCs w:val="22"/>
        </w:rPr>
        <w:t xml:space="preserve"> to “request”</w:t>
      </w:r>
      <w:r w:rsidR="00237CD6">
        <w:rPr>
          <w:rFonts w:ascii="Tahoma" w:hAnsi="Tahoma" w:cs="Tahoma"/>
          <w:sz w:val="22"/>
          <w:szCs w:val="22"/>
        </w:rPr>
        <w:t>.</w:t>
      </w:r>
      <w:r w:rsidR="00806003">
        <w:rPr>
          <w:rFonts w:ascii="Tahoma" w:hAnsi="Tahoma" w:cs="Tahoma"/>
          <w:sz w:val="22"/>
          <w:szCs w:val="22"/>
        </w:rPr>
        <w:t xml:space="preserve"> </w:t>
      </w:r>
      <w:r w:rsidR="00237CD6">
        <w:rPr>
          <w:rFonts w:ascii="Tahoma" w:hAnsi="Tahoma" w:cs="Tahoma"/>
          <w:sz w:val="22"/>
          <w:szCs w:val="22"/>
        </w:rPr>
        <w:t>M</w:t>
      </w:r>
      <w:r w:rsidR="00CB14C0">
        <w:rPr>
          <w:rFonts w:ascii="Tahoma" w:hAnsi="Tahoma" w:cs="Tahoma"/>
          <w:sz w:val="22"/>
          <w:szCs w:val="22"/>
        </w:rPr>
        <w:t xml:space="preserve">otion </w:t>
      </w:r>
      <w:r w:rsidR="00237CD6">
        <w:rPr>
          <w:rFonts w:ascii="Tahoma" w:hAnsi="Tahoma" w:cs="Tahoma"/>
          <w:sz w:val="22"/>
          <w:szCs w:val="22"/>
        </w:rPr>
        <w:t>seconded</w:t>
      </w:r>
    </w:p>
    <w:p w:rsidR="00911EB4" w:rsidRPr="00237CD6" w:rsidRDefault="00237CD6" w:rsidP="004C5E12">
      <w:pPr>
        <w:ind w:left="1080" w:hanging="540"/>
        <w:jc w:val="both"/>
        <w:rPr>
          <w:rFonts w:ascii="Tahoma" w:hAnsi="Tahoma" w:cs="Tahoma"/>
          <w:b/>
          <w:sz w:val="22"/>
          <w:szCs w:val="22"/>
        </w:rPr>
      </w:pPr>
      <w:r>
        <w:rPr>
          <w:rFonts w:ascii="Tahoma" w:hAnsi="Tahoma" w:cs="Tahoma"/>
          <w:sz w:val="22"/>
          <w:szCs w:val="22"/>
        </w:rPr>
        <w:t xml:space="preserve"> </w:t>
      </w:r>
      <w:proofErr w:type="gramStart"/>
      <w:r w:rsidR="00806003">
        <w:rPr>
          <w:rFonts w:ascii="Tahoma" w:hAnsi="Tahoma" w:cs="Tahoma"/>
          <w:sz w:val="22"/>
          <w:szCs w:val="22"/>
        </w:rPr>
        <w:t>by</w:t>
      </w:r>
      <w:proofErr w:type="gramEnd"/>
      <w:r w:rsidR="00806003">
        <w:rPr>
          <w:rFonts w:ascii="Tahoma" w:hAnsi="Tahoma" w:cs="Tahoma"/>
          <w:sz w:val="22"/>
          <w:szCs w:val="22"/>
        </w:rPr>
        <w:t xml:space="preserve"> </w:t>
      </w:r>
      <w:r>
        <w:rPr>
          <w:rFonts w:ascii="Tahoma" w:hAnsi="Tahoma" w:cs="Tahoma"/>
          <w:sz w:val="22"/>
          <w:szCs w:val="22"/>
        </w:rPr>
        <w:t>Ted Turner</w:t>
      </w:r>
      <w:r w:rsidR="00806003">
        <w:rPr>
          <w:rFonts w:ascii="Tahoma" w:hAnsi="Tahoma" w:cs="Tahoma"/>
          <w:sz w:val="22"/>
          <w:szCs w:val="22"/>
        </w:rPr>
        <w:t xml:space="preserve">. </w:t>
      </w:r>
      <w:r w:rsidRPr="00237CD6">
        <w:rPr>
          <w:rFonts w:ascii="Tahoma" w:hAnsi="Tahoma" w:cs="Tahoma"/>
          <w:b/>
          <w:sz w:val="22"/>
          <w:szCs w:val="22"/>
        </w:rPr>
        <w:t>Vote: 6</w:t>
      </w:r>
      <w:r w:rsidR="00806003" w:rsidRPr="00237CD6">
        <w:rPr>
          <w:rFonts w:ascii="Tahoma" w:hAnsi="Tahoma" w:cs="Tahoma"/>
          <w:b/>
          <w:sz w:val="22"/>
          <w:szCs w:val="22"/>
        </w:rPr>
        <w:t xml:space="preserve">-Yes; 1-Absent </w:t>
      </w:r>
      <w:r w:rsidRPr="00237CD6">
        <w:rPr>
          <w:rFonts w:ascii="Tahoma" w:hAnsi="Tahoma" w:cs="Tahoma"/>
          <w:b/>
          <w:sz w:val="22"/>
          <w:szCs w:val="22"/>
        </w:rPr>
        <w:t xml:space="preserve">(Mary Ann </w:t>
      </w:r>
      <w:proofErr w:type="spellStart"/>
      <w:r w:rsidRPr="00237CD6">
        <w:rPr>
          <w:rFonts w:ascii="Tahoma" w:hAnsi="Tahoma" w:cs="Tahoma"/>
          <w:b/>
          <w:sz w:val="22"/>
          <w:szCs w:val="22"/>
        </w:rPr>
        <w:t>Dostaler</w:t>
      </w:r>
      <w:proofErr w:type="spellEnd"/>
      <w:r w:rsidRPr="00237CD6">
        <w:rPr>
          <w:rFonts w:ascii="Tahoma" w:hAnsi="Tahoma" w:cs="Tahoma"/>
          <w:b/>
          <w:sz w:val="22"/>
          <w:szCs w:val="22"/>
        </w:rPr>
        <w:t xml:space="preserve">). </w:t>
      </w:r>
      <w:r w:rsidR="00806003" w:rsidRPr="00237CD6">
        <w:rPr>
          <w:rFonts w:ascii="Tahoma" w:hAnsi="Tahoma" w:cs="Tahoma"/>
          <w:b/>
          <w:sz w:val="22"/>
          <w:szCs w:val="22"/>
        </w:rPr>
        <w:t xml:space="preserve">Motion </w:t>
      </w:r>
      <w:r w:rsidR="004A11F1" w:rsidRPr="00237CD6">
        <w:rPr>
          <w:rFonts w:ascii="Tahoma" w:hAnsi="Tahoma" w:cs="Tahoma"/>
          <w:b/>
          <w:sz w:val="22"/>
          <w:szCs w:val="22"/>
        </w:rPr>
        <w:t>passed.</w:t>
      </w:r>
    </w:p>
    <w:p w:rsidR="009C4208" w:rsidRDefault="0027103C" w:rsidP="0027103C">
      <w:pPr>
        <w:tabs>
          <w:tab w:val="left" w:pos="7611"/>
        </w:tabs>
        <w:ind w:left="990" w:hanging="450"/>
        <w:jc w:val="both"/>
        <w:rPr>
          <w:rFonts w:ascii="Tahoma" w:hAnsi="Tahoma" w:cs="Tahoma"/>
          <w:sz w:val="22"/>
          <w:szCs w:val="22"/>
        </w:rPr>
      </w:pPr>
      <w:r>
        <w:rPr>
          <w:rFonts w:ascii="Tahoma" w:hAnsi="Tahoma" w:cs="Tahoma"/>
          <w:sz w:val="22"/>
          <w:szCs w:val="22"/>
        </w:rPr>
        <w:tab/>
      </w:r>
    </w:p>
    <w:p w:rsidR="00117DB6" w:rsidRDefault="00EC1273" w:rsidP="00CF323E">
      <w:pPr>
        <w:ind w:left="540" w:hanging="540"/>
        <w:jc w:val="both"/>
        <w:rPr>
          <w:rFonts w:ascii="Tahoma" w:hAnsi="Tahoma" w:cs="Tahoma"/>
          <w:sz w:val="22"/>
          <w:szCs w:val="22"/>
        </w:rPr>
      </w:pPr>
      <w:r>
        <w:rPr>
          <w:rFonts w:ascii="Tahoma" w:hAnsi="Tahoma" w:cs="Tahoma"/>
          <w:b/>
          <w:sz w:val="22"/>
          <w:szCs w:val="22"/>
        </w:rPr>
        <w:t xml:space="preserve">4.   </w:t>
      </w:r>
      <w:r w:rsidR="005E237B">
        <w:rPr>
          <w:rFonts w:ascii="Tahoma" w:hAnsi="Tahoma" w:cs="Tahoma"/>
          <w:b/>
          <w:sz w:val="22"/>
          <w:szCs w:val="22"/>
        </w:rPr>
        <w:t xml:space="preserve">Public Remarks: </w:t>
      </w:r>
      <w:r w:rsidR="005E237B" w:rsidRPr="005E237B">
        <w:rPr>
          <w:rFonts w:ascii="Tahoma" w:hAnsi="Tahoma" w:cs="Tahoma"/>
          <w:sz w:val="22"/>
          <w:szCs w:val="22"/>
        </w:rPr>
        <w:t>None</w:t>
      </w:r>
    </w:p>
    <w:p w:rsidR="00806003" w:rsidRDefault="00806003" w:rsidP="00CF323E">
      <w:pPr>
        <w:ind w:left="540" w:hanging="540"/>
        <w:jc w:val="both"/>
        <w:rPr>
          <w:rFonts w:ascii="Tahoma" w:hAnsi="Tahoma" w:cs="Tahoma"/>
          <w:sz w:val="22"/>
          <w:szCs w:val="22"/>
        </w:rPr>
      </w:pPr>
    </w:p>
    <w:p w:rsidR="00806003" w:rsidRDefault="009D0B0A" w:rsidP="00806003">
      <w:pPr>
        <w:ind w:left="540" w:hanging="540"/>
        <w:jc w:val="both"/>
        <w:rPr>
          <w:rFonts w:ascii="Tahoma" w:hAnsi="Tahoma" w:cs="Tahoma"/>
          <w:sz w:val="22"/>
          <w:szCs w:val="22"/>
        </w:rPr>
      </w:pPr>
      <w:r>
        <w:rPr>
          <w:rFonts w:ascii="Tahoma" w:hAnsi="Tahoma" w:cs="Tahoma"/>
          <w:b/>
          <w:sz w:val="22"/>
          <w:szCs w:val="22"/>
        </w:rPr>
        <w:t>5.   Special P</w:t>
      </w:r>
      <w:r w:rsidR="00806003">
        <w:rPr>
          <w:rFonts w:ascii="Tahoma" w:hAnsi="Tahoma" w:cs="Tahoma"/>
          <w:b/>
          <w:sz w:val="22"/>
          <w:szCs w:val="22"/>
        </w:rPr>
        <w:t xml:space="preserve">resentations:  </w:t>
      </w:r>
      <w:r w:rsidR="00806003" w:rsidRPr="005E237B">
        <w:rPr>
          <w:rFonts w:ascii="Tahoma" w:hAnsi="Tahoma" w:cs="Tahoma"/>
          <w:sz w:val="22"/>
          <w:szCs w:val="22"/>
        </w:rPr>
        <w:t>None</w:t>
      </w:r>
    </w:p>
    <w:p w:rsidR="00806003" w:rsidRPr="005E237B" w:rsidRDefault="00806003" w:rsidP="00CF323E">
      <w:pPr>
        <w:ind w:left="540" w:hanging="540"/>
        <w:jc w:val="both"/>
        <w:rPr>
          <w:rFonts w:ascii="Tahoma" w:hAnsi="Tahoma" w:cs="Tahoma"/>
          <w:sz w:val="22"/>
          <w:szCs w:val="22"/>
        </w:rPr>
      </w:pPr>
    </w:p>
    <w:p w:rsidR="004E0E97" w:rsidRDefault="00806003" w:rsidP="005E237B">
      <w:pPr>
        <w:ind w:left="540" w:hanging="540"/>
        <w:jc w:val="both"/>
        <w:rPr>
          <w:rFonts w:ascii="Tahoma" w:hAnsi="Tahoma" w:cs="Tahoma"/>
          <w:b/>
          <w:sz w:val="22"/>
          <w:szCs w:val="22"/>
        </w:rPr>
      </w:pPr>
      <w:r>
        <w:rPr>
          <w:rFonts w:ascii="Tahoma" w:hAnsi="Tahoma" w:cs="Tahoma"/>
          <w:b/>
          <w:sz w:val="22"/>
          <w:szCs w:val="22"/>
        </w:rPr>
        <w:t xml:space="preserve">6. </w:t>
      </w:r>
      <w:r w:rsidR="005E237B">
        <w:rPr>
          <w:rFonts w:ascii="Tahoma" w:hAnsi="Tahoma" w:cs="Tahoma"/>
          <w:b/>
          <w:sz w:val="22"/>
          <w:szCs w:val="22"/>
        </w:rPr>
        <w:t xml:space="preserve">Correspondence: </w:t>
      </w:r>
    </w:p>
    <w:p w:rsidR="004E0E97" w:rsidRDefault="004E0E97" w:rsidP="004E0E97">
      <w:pPr>
        <w:ind w:left="1080" w:hanging="540"/>
        <w:jc w:val="both"/>
        <w:rPr>
          <w:rFonts w:ascii="Tahoma" w:hAnsi="Tahoma" w:cs="Tahoma"/>
          <w:sz w:val="22"/>
          <w:szCs w:val="22"/>
        </w:rPr>
      </w:pPr>
      <w:r w:rsidRPr="004E0E97">
        <w:rPr>
          <w:rFonts w:ascii="Tahoma" w:hAnsi="Tahoma" w:cs="Tahoma"/>
          <w:sz w:val="22"/>
          <w:szCs w:val="22"/>
        </w:rPr>
        <w:t>a)</w:t>
      </w:r>
      <w:r>
        <w:rPr>
          <w:rFonts w:ascii="Tahoma" w:hAnsi="Tahoma" w:cs="Tahoma"/>
          <w:b/>
          <w:sz w:val="22"/>
          <w:szCs w:val="22"/>
        </w:rPr>
        <w:t xml:space="preserve"> </w:t>
      </w:r>
      <w:r w:rsidR="005E237B" w:rsidRPr="005E237B">
        <w:rPr>
          <w:rFonts w:ascii="Tahoma" w:hAnsi="Tahoma" w:cs="Tahoma"/>
          <w:sz w:val="22"/>
          <w:szCs w:val="22"/>
        </w:rPr>
        <w:t>Jeff Jylkka provided</w:t>
      </w:r>
      <w:r w:rsidR="00D46BFA">
        <w:rPr>
          <w:rFonts w:ascii="Tahoma" w:hAnsi="Tahoma" w:cs="Tahoma"/>
          <w:sz w:val="22"/>
          <w:szCs w:val="22"/>
        </w:rPr>
        <w:t xml:space="preserve"> a </w:t>
      </w:r>
      <w:r w:rsidR="00806003">
        <w:rPr>
          <w:rFonts w:ascii="Tahoma" w:hAnsi="Tahoma" w:cs="Tahoma"/>
          <w:sz w:val="22"/>
          <w:szCs w:val="22"/>
        </w:rPr>
        <w:t xml:space="preserve">copy of </w:t>
      </w:r>
      <w:r w:rsidR="00237CD6">
        <w:rPr>
          <w:rFonts w:ascii="Tahoma" w:hAnsi="Tahoma" w:cs="Tahoma"/>
          <w:sz w:val="22"/>
          <w:szCs w:val="22"/>
        </w:rPr>
        <w:t>an article outlining common measures</w:t>
      </w:r>
      <w:r>
        <w:rPr>
          <w:rFonts w:ascii="Tahoma" w:hAnsi="Tahoma" w:cs="Tahoma"/>
          <w:sz w:val="22"/>
          <w:szCs w:val="22"/>
        </w:rPr>
        <w:t>/consistent weighting for</w:t>
      </w:r>
    </w:p>
    <w:p w:rsidR="005E237B" w:rsidRDefault="004E0E97" w:rsidP="004E0E97">
      <w:pPr>
        <w:ind w:left="1080" w:hanging="540"/>
        <w:jc w:val="both"/>
        <w:rPr>
          <w:rFonts w:ascii="Tahoma" w:hAnsi="Tahoma" w:cs="Tahoma"/>
          <w:sz w:val="22"/>
          <w:szCs w:val="22"/>
        </w:rPr>
      </w:pPr>
      <w:r>
        <w:rPr>
          <w:rFonts w:ascii="Tahoma" w:hAnsi="Tahoma" w:cs="Tahoma"/>
          <w:sz w:val="22"/>
          <w:szCs w:val="22"/>
        </w:rPr>
        <w:t xml:space="preserve">   </w:t>
      </w:r>
      <w:proofErr w:type="gramStart"/>
      <w:r w:rsidR="00237CD6">
        <w:rPr>
          <w:rFonts w:ascii="Tahoma" w:hAnsi="Tahoma" w:cs="Tahoma"/>
          <w:sz w:val="22"/>
          <w:szCs w:val="22"/>
        </w:rPr>
        <w:t>pensions</w:t>
      </w:r>
      <w:proofErr w:type="gramEnd"/>
      <w:r>
        <w:rPr>
          <w:rFonts w:ascii="Tahoma" w:hAnsi="Tahoma" w:cs="Tahoma"/>
          <w:sz w:val="22"/>
          <w:szCs w:val="22"/>
        </w:rPr>
        <w:t xml:space="preserve">. </w:t>
      </w:r>
      <w:proofErr w:type="gramStart"/>
      <w:r>
        <w:rPr>
          <w:rFonts w:ascii="Tahoma" w:hAnsi="Tahoma" w:cs="Tahoma"/>
          <w:sz w:val="22"/>
          <w:szCs w:val="22"/>
        </w:rPr>
        <w:t>More information to follow.</w:t>
      </w:r>
      <w:proofErr w:type="gramEnd"/>
    </w:p>
    <w:p w:rsidR="004E0E97" w:rsidRDefault="004E0E97" w:rsidP="004E0E97">
      <w:pPr>
        <w:ind w:left="1080" w:hanging="540"/>
        <w:jc w:val="both"/>
        <w:rPr>
          <w:rFonts w:ascii="Tahoma" w:hAnsi="Tahoma" w:cs="Tahoma"/>
          <w:sz w:val="22"/>
          <w:szCs w:val="22"/>
        </w:rPr>
      </w:pPr>
      <w:r>
        <w:rPr>
          <w:rFonts w:ascii="Tahoma" w:hAnsi="Tahoma" w:cs="Tahoma"/>
          <w:sz w:val="22"/>
          <w:szCs w:val="22"/>
        </w:rPr>
        <w:t xml:space="preserve">b) Ted Turner shared a memo formally introducing the new Recording Secretary for BOF, Renee </w:t>
      </w:r>
    </w:p>
    <w:p w:rsidR="004E0E97" w:rsidRDefault="00206012" w:rsidP="004E0E97">
      <w:pPr>
        <w:ind w:left="1080" w:hanging="540"/>
        <w:jc w:val="both"/>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Bafumi effective 5/19/14.</w:t>
      </w:r>
      <w:proofErr w:type="gramEnd"/>
      <w:r>
        <w:rPr>
          <w:rFonts w:ascii="Tahoma" w:hAnsi="Tahoma" w:cs="Tahoma"/>
          <w:sz w:val="22"/>
          <w:szCs w:val="22"/>
        </w:rPr>
        <w:t xml:space="preserve"> </w:t>
      </w:r>
      <w:r w:rsidR="004E0E97">
        <w:rPr>
          <w:rFonts w:ascii="Tahoma" w:hAnsi="Tahoma" w:cs="Tahoma"/>
          <w:sz w:val="22"/>
          <w:szCs w:val="22"/>
        </w:rPr>
        <w:t xml:space="preserve">   </w:t>
      </w:r>
    </w:p>
    <w:p w:rsidR="005E237B" w:rsidRDefault="005E237B" w:rsidP="005E237B">
      <w:pPr>
        <w:ind w:left="540" w:hanging="540"/>
        <w:jc w:val="both"/>
        <w:rPr>
          <w:rFonts w:ascii="Tahoma" w:hAnsi="Tahoma" w:cs="Tahoma"/>
          <w:sz w:val="22"/>
          <w:szCs w:val="22"/>
        </w:rPr>
      </w:pPr>
    </w:p>
    <w:p w:rsidR="005E237B" w:rsidRDefault="005E237B" w:rsidP="005E237B">
      <w:pPr>
        <w:ind w:left="540" w:hanging="540"/>
        <w:jc w:val="both"/>
        <w:rPr>
          <w:rFonts w:ascii="Tahoma" w:hAnsi="Tahoma" w:cs="Tahoma"/>
          <w:sz w:val="22"/>
          <w:szCs w:val="22"/>
        </w:rPr>
      </w:pPr>
      <w:r w:rsidRPr="005E237B">
        <w:rPr>
          <w:rFonts w:ascii="Tahoma" w:hAnsi="Tahoma" w:cs="Tahoma"/>
          <w:b/>
          <w:sz w:val="22"/>
          <w:szCs w:val="22"/>
        </w:rPr>
        <w:t>7.   Status Reports (Financial):</w:t>
      </w:r>
      <w:r w:rsidR="00206012">
        <w:rPr>
          <w:rFonts w:ascii="Tahoma" w:hAnsi="Tahoma" w:cs="Tahoma"/>
          <w:b/>
          <w:sz w:val="22"/>
          <w:szCs w:val="22"/>
        </w:rPr>
        <w:t xml:space="preserve"> </w:t>
      </w:r>
      <w:r>
        <w:rPr>
          <w:rFonts w:ascii="Tahoma" w:hAnsi="Tahoma" w:cs="Tahoma"/>
          <w:sz w:val="22"/>
          <w:szCs w:val="22"/>
        </w:rPr>
        <w:tab/>
      </w:r>
      <w:r w:rsidR="00D46BFA">
        <w:rPr>
          <w:rFonts w:ascii="Tahoma" w:hAnsi="Tahoma" w:cs="Tahoma"/>
          <w:sz w:val="22"/>
          <w:szCs w:val="22"/>
        </w:rPr>
        <w:t>Jeff Jylkka provided an overview</w:t>
      </w:r>
      <w:r>
        <w:rPr>
          <w:rFonts w:ascii="Tahoma" w:hAnsi="Tahoma" w:cs="Tahoma"/>
          <w:sz w:val="22"/>
          <w:szCs w:val="22"/>
        </w:rPr>
        <w:t xml:space="preserve"> of the Revenues</w:t>
      </w:r>
      <w:r w:rsidR="00206012">
        <w:rPr>
          <w:rFonts w:ascii="Tahoma" w:hAnsi="Tahoma" w:cs="Tahoma"/>
          <w:sz w:val="22"/>
          <w:szCs w:val="22"/>
        </w:rPr>
        <w:t xml:space="preserve"> and Expenditures to date</w:t>
      </w:r>
      <w:r>
        <w:rPr>
          <w:rFonts w:ascii="Tahoma" w:hAnsi="Tahoma" w:cs="Tahoma"/>
          <w:sz w:val="22"/>
          <w:szCs w:val="22"/>
        </w:rPr>
        <w:t>.</w:t>
      </w:r>
    </w:p>
    <w:p w:rsidR="005E237B" w:rsidRDefault="005E237B" w:rsidP="005E237B">
      <w:pPr>
        <w:ind w:left="540" w:hanging="540"/>
        <w:jc w:val="both"/>
        <w:rPr>
          <w:rFonts w:ascii="Tahoma" w:hAnsi="Tahoma" w:cs="Tahoma"/>
          <w:sz w:val="22"/>
          <w:szCs w:val="22"/>
        </w:rPr>
      </w:pPr>
    </w:p>
    <w:p w:rsidR="005E237B" w:rsidRDefault="005E237B" w:rsidP="005E237B">
      <w:pPr>
        <w:ind w:left="540" w:hanging="540"/>
        <w:jc w:val="both"/>
        <w:rPr>
          <w:rFonts w:ascii="Tahoma" w:hAnsi="Tahoma" w:cs="Tahoma"/>
          <w:b/>
          <w:sz w:val="22"/>
          <w:szCs w:val="22"/>
        </w:rPr>
      </w:pPr>
      <w:r w:rsidRPr="005E237B">
        <w:rPr>
          <w:rFonts w:ascii="Tahoma" w:hAnsi="Tahoma" w:cs="Tahoma"/>
          <w:b/>
          <w:sz w:val="22"/>
          <w:szCs w:val="22"/>
        </w:rPr>
        <w:t xml:space="preserve">8.   Financial Transactions:  </w:t>
      </w:r>
      <w:r w:rsidRPr="00206012">
        <w:rPr>
          <w:rFonts w:ascii="Tahoma" w:hAnsi="Tahoma" w:cs="Tahoma"/>
          <w:sz w:val="22"/>
          <w:szCs w:val="22"/>
        </w:rPr>
        <w:t>None</w:t>
      </w:r>
    </w:p>
    <w:p w:rsidR="00862FC5" w:rsidRDefault="00862FC5" w:rsidP="005E237B">
      <w:pPr>
        <w:ind w:left="540" w:hanging="540"/>
        <w:jc w:val="both"/>
        <w:rPr>
          <w:rFonts w:ascii="Tahoma" w:hAnsi="Tahoma" w:cs="Tahoma"/>
          <w:b/>
          <w:sz w:val="22"/>
          <w:szCs w:val="22"/>
        </w:rPr>
      </w:pPr>
    </w:p>
    <w:p w:rsidR="00F337F2" w:rsidRDefault="00862FC5" w:rsidP="00806003">
      <w:pPr>
        <w:ind w:left="540" w:hanging="540"/>
        <w:jc w:val="both"/>
        <w:rPr>
          <w:rFonts w:ascii="Tahoma" w:hAnsi="Tahoma" w:cs="Tahoma"/>
          <w:b/>
          <w:color w:val="000000" w:themeColor="text1"/>
          <w:sz w:val="22"/>
          <w:szCs w:val="22"/>
        </w:rPr>
      </w:pPr>
      <w:r w:rsidRPr="00F337F2">
        <w:rPr>
          <w:rFonts w:ascii="Tahoma" w:hAnsi="Tahoma" w:cs="Tahoma"/>
          <w:b/>
          <w:color w:val="000000" w:themeColor="text1"/>
          <w:sz w:val="22"/>
          <w:szCs w:val="22"/>
        </w:rPr>
        <w:t xml:space="preserve">9.   </w:t>
      </w:r>
      <w:r w:rsidR="00806003" w:rsidRPr="00F337F2">
        <w:rPr>
          <w:rFonts w:ascii="Tahoma" w:hAnsi="Tahoma" w:cs="Tahoma"/>
          <w:b/>
          <w:color w:val="000000" w:themeColor="text1"/>
          <w:sz w:val="22"/>
          <w:szCs w:val="22"/>
        </w:rPr>
        <w:t>New Business:</w:t>
      </w:r>
      <w:r w:rsidR="00CB14C0" w:rsidRPr="00F337F2">
        <w:rPr>
          <w:rFonts w:ascii="Tahoma" w:hAnsi="Tahoma" w:cs="Tahoma"/>
          <w:b/>
          <w:color w:val="000000" w:themeColor="text1"/>
          <w:sz w:val="22"/>
          <w:szCs w:val="22"/>
        </w:rPr>
        <w:t xml:space="preserve">  </w:t>
      </w:r>
    </w:p>
    <w:p w:rsidR="00F337F2" w:rsidRPr="009E3DDB" w:rsidRDefault="00F337F2" w:rsidP="00C5626B">
      <w:pPr>
        <w:ind w:left="540"/>
        <w:jc w:val="both"/>
        <w:rPr>
          <w:rFonts w:ascii="Tahoma" w:hAnsi="Tahoma" w:cs="Tahoma"/>
          <w:b/>
          <w:color w:val="000000" w:themeColor="text1"/>
          <w:sz w:val="22"/>
          <w:szCs w:val="22"/>
        </w:rPr>
      </w:pPr>
      <w:r>
        <w:rPr>
          <w:rFonts w:ascii="Tahoma" w:hAnsi="Tahoma" w:cs="Tahoma"/>
          <w:b/>
          <w:color w:val="000000" w:themeColor="text1"/>
          <w:sz w:val="22"/>
          <w:szCs w:val="22"/>
        </w:rPr>
        <w:t xml:space="preserve">a) </w:t>
      </w:r>
      <w:r w:rsidRPr="00F337F2">
        <w:rPr>
          <w:rFonts w:ascii="Tahoma" w:hAnsi="Tahoma" w:cs="Tahoma"/>
          <w:b/>
          <w:color w:val="000000" w:themeColor="text1"/>
          <w:sz w:val="22"/>
          <w:szCs w:val="22"/>
        </w:rPr>
        <w:t>Sears Park Repairs</w:t>
      </w:r>
      <w:r>
        <w:rPr>
          <w:rFonts w:ascii="Tahoma" w:hAnsi="Tahoma" w:cs="Tahoma"/>
          <w:b/>
          <w:color w:val="000000" w:themeColor="text1"/>
          <w:sz w:val="22"/>
          <w:szCs w:val="22"/>
        </w:rPr>
        <w:t xml:space="preserve"> – Additional Appropriation</w:t>
      </w:r>
      <w:r w:rsidR="00C5626B">
        <w:rPr>
          <w:rFonts w:ascii="Tahoma" w:hAnsi="Tahoma" w:cs="Tahoma"/>
          <w:b/>
          <w:color w:val="000000" w:themeColor="text1"/>
          <w:sz w:val="22"/>
          <w:szCs w:val="22"/>
        </w:rPr>
        <w:t xml:space="preserve"> - </w:t>
      </w:r>
      <w:r w:rsidRPr="00F337F2">
        <w:rPr>
          <w:rFonts w:ascii="Tahoma" w:hAnsi="Tahoma" w:cs="Tahoma"/>
          <w:color w:val="000000" w:themeColor="text1"/>
          <w:sz w:val="22"/>
          <w:szCs w:val="22"/>
        </w:rPr>
        <w:t xml:space="preserve">Ted Turner informed the BOF that </w:t>
      </w:r>
      <w:r>
        <w:rPr>
          <w:rFonts w:ascii="Tahoma" w:hAnsi="Tahoma" w:cs="Tahoma"/>
          <w:color w:val="000000" w:themeColor="text1"/>
          <w:sz w:val="22"/>
          <w:szCs w:val="22"/>
        </w:rPr>
        <w:t xml:space="preserve">the Capital Committee met on 5/19/14 at 2:00 and approved the recommendations for repairing damage sustained on the beach from the winter. Turner and </w:t>
      </w:r>
      <w:r>
        <w:rPr>
          <w:rFonts w:ascii="Tahoma" w:hAnsi="Tahoma" w:cs="Tahoma"/>
          <w:sz w:val="22"/>
          <w:szCs w:val="22"/>
        </w:rPr>
        <w:t xml:space="preserve">Michael </w:t>
      </w:r>
      <w:proofErr w:type="spellStart"/>
      <w:r>
        <w:rPr>
          <w:rFonts w:ascii="Tahoma" w:hAnsi="Tahoma" w:cs="Tahoma"/>
          <w:sz w:val="22"/>
          <w:szCs w:val="22"/>
        </w:rPr>
        <w:t>Maniscalco</w:t>
      </w:r>
      <w:proofErr w:type="spellEnd"/>
      <w:r>
        <w:rPr>
          <w:rFonts w:ascii="Tahoma" w:hAnsi="Tahoma" w:cs="Tahoma"/>
          <w:sz w:val="22"/>
          <w:szCs w:val="22"/>
        </w:rPr>
        <w:t xml:space="preserve"> shared a memo presented at that meeting by the Parks and Rec Director, Ruth </w:t>
      </w:r>
      <w:r w:rsidR="008A7C36">
        <w:rPr>
          <w:rFonts w:ascii="Tahoma" w:hAnsi="Tahoma" w:cs="Tahoma"/>
          <w:sz w:val="22"/>
          <w:szCs w:val="22"/>
        </w:rPr>
        <w:t xml:space="preserve">Checko outlining the damage, the plan, approved by the Town Council on 4/22/14, of how to repair the damage and the associated fiscal impact of $35,000. </w:t>
      </w:r>
      <w:r w:rsidR="009E3DDB">
        <w:rPr>
          <w:rFonts w:ascii="Tahoma" w:hAnsi="Tahoma" w:cs="Tahoma"/>
          <w:sz w:val="22"/>
          <w:szCs w:val="22"/>
        </w:rPr>
        <w:t>Following discussion,</w:t>
      </w:r>
      <w:r w:rsidR="009E3DDB" w:rsidRPr="009E3DDB">
        <w:rPr>
          <w:rFonts w:ascii="Tahoma" w:hAnsi="Tahoma" w:cs="Tahoma"/>
          <w:sz w:val="22"/>
          <w:szCs w:val="22"/>
        </w:rPr>
        <w:t xml:space="preserve"> </w:t>
      </w:r>
      <w:r w:rsidR="009E3DDB">
        <w:rPr>
          <w:rFonts w:ascii="Tahoma" w:hAnsi="Tahoma" w:cs="Tahoma"/>
          <w:sz w:val="22"/>
          <w:szCs w:val="22"/>
        </w:rPr>
        <w:t xml:space="preserve">Don </w:t>
      </w:r>
      <w:proofErr w:type="spellStart"/>
      <w:r w:rsidR="009E3DDB">
        <w:rPr>
          <w:rFonts w:ascii="Tahoma" w:hAnsi="Tahoma" w:cs="Tahoma"/>
          <w:sz w:val="22"/>
          <w:szCs w:val="22"/>
        </w:rPr>
        <w:t>Coolican</w:t>
      </w:r>
      <w:proofErr w:type="spellEnd"/>
      <w:r w:rsidR="009E3DDB">
        <w:rPr>
          <w:rFonts w:ascii="Tahoma" w:hAnsi="Tahoma" w:cs="Tahoma"/>
          <w:sz w:val="22"/>
          <w:szCs w:val="22"/>
        </w:rPr>
        <w:t xml:space="preserve"> made a motion to </w:t>
      </w:r>
      <w:r w:rsidR="00773435">
        <w:rPr>
          <w:rFonts w:ascii="Tahoma" w:hAnsi="Tahoma" w:cs="Tahoma"/>
          <w:sz w:val="22"/>
          <w:szCs w:val="22"/>
        </w:rPr>
        <w:t>transfer $35,000 from the Capital Reserve Fund Contingency account to fund the Sears Park emergency repairs project</w:t>
      </w:r>
      <w:r w:rsidR="009E3DDB">
        <w:rPr>
          <w:rFonts w:ascii="Tahoma" w:hAnsi="Tahoma" w:cs="Tahoma"/>
          <w:sz w:val="22"/>
          <w:szCs w:val="22"/>
        </w:rPr>
        <w:t xml:space="preserve">, seconded by Alan Hurst. </w:t>
      </w:r>
      <w:r w:rsidR="009E3DDB" w:rsidRPr="009E3DDB">
        <w:rPr>
          <w:rFonts w:ascii="Tahoma" w:hAnsi="Tahoma" w:cs="Tahoma"/>
          <w:b/>
          <w:sz w:val="22"/>
          <w:szCs w:val="22"/>
        </w:rPr>
        <w:t>Vote: Yes-7; No-0 Motion Passed</w:t>
      </w:r>
    </w:p>
    <w:p w:rsidR="00862FC5" w:rsidRDefault="00862FC5" w:rsidP="00862FC5">
      <w:pPr>
        <w:ind w:left="540" w:hanging="540"/>
        <w:jc w:val="both"/>
        <w:rPr>
          <w:rFonts w:ascii="Tahoma" w:hAnsi="Tahoma" w:cs="Tahoma"/>
          <w:sz w:val="22"/>
          <w:szCs w:val="22"/>
        </w:rPr>
      </w:pPr>
    </w:p>
    <w:p w:rsidR="00862FC5" w:rsidRPr="009E3DDB" w:rsidRDefault="00862FC5" w:rsidP="00862FC5">
      <w:pPr>
        <w:ind w:left="540" w:hanging="540"/>
        <w:jc w:val="both"/>
        <w:rPr>
          <w:rFonts w:ascii="Tahoma" w:hAnsi="Tahoma" w:cs="Tahoma"/>
          <w:b/>
          <w:color w:val="000000" w:themeColor="text1"/>
          <w:sz w:val="22"/>
          <w:szCs w:val="22"/>
        </w:rPr>
      </w:pPr>
      <w:r w:rsidRPr="009E3DDB">
        <w:rPr>
          <w:rFonts w:ascii="Tahoma" w:hAnsi="Tahoma" w:cs="Tahoma"/>
          <w:b/>
          <w:color w:val="000000" w:themeColor="text1"/>
          <w:sz w:val="22"/>
          <w:szCs w:val="22"/>
        </w:rPr>
        <w:t xml:space="preserve">10.  </w:t>
      </w:r>
      <w:r w:rsidR="00806003" w:rsidRPr="009E3DDB">
        <w:rPr>
          <w:rFonts w:ascii="Tahoma" w:hAnsi="Tahoma" w:cs="Tahoma"/>
          <w:b/>
          <w:color w:val="000000" w:themeColor="text1"/>
          <w:sz w:val="22"/>
          <w:szCs w:val="22"/>
        </w:rPr>
        <w:t>Continued Business:</w:t>
      </w:r>
    </w:p>
    <w:p w:rsidR="00493744" w:rsidRDefault="00493744" w:rsidP="00862FC5">
      <w:pPr>
        <w:ind w:left="540" w:hanging="540"/>
        <w:jc w:val="both"/>
        <w:rPr>
          <w:rFonts w:ascii="Tahoma" w:hAnsi="Tahoma" w:cs="Tahoma"/>
          <w:color w:val="000000" w:themeColor="text1"/>
          <w:sz w:val="22"/>
          <w:szCs w:val="22"/>
        </w:rPr>
      </w:pPr>
      <w:r w:rsidRPr="00FA54F4">
        <w:rPr>
          <w:rFonts w:ascii="Tahoma" w:hAnsi="Tahoma" w:cs="Tahoma"/>
          <w:b/>
          <w:color w:val="FF0000"/>
          <w:sz w:val="22"/>
          <w:szCs w:val="22"/>
        </w:rPr>
        <w:tab/>
      </w:r>
      <w:r w:rsidRPr="009E3DDB">
        <w:rPr>
          <w:rFonts w:ascii="Tahoma" w:hAnsi="Tahoma" w:cs="Tahoma"/>
          <w:b/>
          <w:color w:val="000000" w:themeColor="text1"/>
          <w:sz w:val="22"/>
          <w:szCs w:val="22"/>
        </w:rPr>
        <w:t xml:space="preserve">a) </w:t>
      </w:r>
      <w:r w:rsidR="009E3DDB" w:rsidRPr="009E3DDB">
        <w:rPr>
          <w:rFonts w:ascii="Tahoma" w:hAnsi="Tahoma" w:cs="Tahoma"/>
          <w:b/>
          <w:color w:val="000000" w:themeColor="text1"/>
          <w:sz w:val="22"/>
          <w:szCs w:val="22"/>
        </w:rPr>
        <w:t>FY 2014-2015 Budget 2</w:t>
      </w:r>
      <w:r w:rsidR="009E3DDB" w:rsidRPr="009E3DDB">
        <w:rPr>
          <w:rFonts w:ascii="Tahoma" w:hAnsi="Tahoma" w:cs="Tahoma"/>
          <w:b/>
          <w:color w:val="000000" w:themeColor="text1"/>
          <w:sz w:val="22"/>
          <w:szCs w:val="22"/>
          <w:vertAlign w:val="superscript"/>
        </w:rPr>
        <w:t>nd</w:t>
      </w:r>
      <w:r w:rsidR="009E3DDB" w:rsidRPr="009E3DDB">
        <w:rPr>
          <w:rFonts w:ascii="Tahoma" w:hAnsi="Tahoma" w:cs="Tahoma"/>
          <w:b/>
          <w:color w:val="000000" w:themeColor="text1"/>
          <w:sz w:val="22"/>
          <w:szCs w:val="22"/>
        </w:rPr>
        <w:t xml:space="preserve"> Referendum</w:t>
      </w:r>
      <w:r w:rsidR="009E3DDB">
        <w:rPr>
          <w:rFonts w:ascii="Tahoma" w:hAnsi="Tahoma" w:cs="Tahoma"/>
          <w:color w:val="000000" w:themeColor="text1"/>
          <w:sz w:val="22"/>
          <w:szCs w:val="22"/>
        </w:rPr>
        <w:t xml:space="preserve"> </w:t>
      </w:r>
      <w:r w:rsidRPr="009E3DDB">
        <w:rPr>
          <w:rFonts w:ascii="Tahoma" w:hAnsi="Tahoma" w:cs="Tahoma"/>
          <w:color w:val="000000" w:themeColor="text1"/>
          <w:sz w:val="22"/>
          <w:szCs w:val="22"/>
        </w:rPr>
        <w:t xml:space="preserve">- Jeff Jylkka </w:t>
      </w:r>
      <w:r w:rsidR="009E3DDB" w:rsidRPr="009E3DDB">
        <w:rPr>
          <w:rFonts w:ascii="Tahoma" w:hAnsi="Tahoma" w:cs="Tahoma"/>
          <w:color w:val="000000" w:themeColor="text1"/>
          <w:sz w:val="22"/>
          <w:szCs w:val="22"/>
        </w:rPr>
        <w:t xml:space="preserve">informed the BOF that the Town Meeting is scheduled for 5/27/14 and the Vote is scheduled for 6/3/14. </w:t>
      </w:r>
      <w:r w:rsidRPr="009E3DDB">
        <w:rPr>
          <w:rFonts w:ascii="Tahoma" w:hAnsi="Tahoma" w:cs="Tahoma"/>
          <w:color w:val="000000" w:themeColor="text1"/>
          <w:sz w:val="22"/>
          <w:szCs w:val="22"/>
        </w:rPr>
        <w:t xml:space="preserve"> </w:t>
      </w:r>
    </w:p>
    <w:p w:rsidR="009E3DDB" w:rsidRPr="00C5626B" w:rsidRDefault="009E3DDB" w:rsidP="009E3DDB">
      <w:pPr>
        <w:ind w:left="540" w:hanging="540"/>
        <w:jc w:val="both"/>
        <w:rPr>
          <w:rFonts w:ascii="Tahoma" w:hAnsi="Tahoma" w:cs="Tahoma"/>
          <w:color w:val="FF0000"/>
          <w:sz w:val="22"/>
          <w:szCs w:val="22"/>
        </w:rPr>
      </w:pPr>
      <w:r>
        <w:rPr>
          <w:rFonts w:ascii="Tahoma" w:hAnsi="Tahoma" w:cs="Tahoma"/>
          <w:color w:val="000000" w:themeColor="text1"/>
          <w:sz w:val="22"/>
          <w:szCs w:val="22"/>
        </w:rPr>
        <w:t xml:space="preserve"> </w:t>
      </w:r>
      <w:r w:rsidR="00493744" w:rsidRPr="00FA54F4">
        <w:rPr>
          <w:rFonts w:ascii="Tahoma" w:hAnsi="Tahoma" w:cs="Tahoma"/>
          <w:color w:val="FF0000"/>
          <w:sz w:val="22"/>
          <w:szCs w:val="22"/>
        </w:rPr>
        <w:tab/>
      </w:r>
      <w:r w:rsidR="00493744" w:rsidRPr="00C5626B">
        <w:rPr>
          <w:rFonts w:ascii="Tahoma" w:hAnsi="Tahoma" w:cs="Tahoma"/>
          <w:b/>
          <w:color w:val="000000" w:themeColor="text1"/>
          <w:sz w:val="22"/>
          <w:szCs w:val="22"/>
        </w:rPr>
        <w:t xml:space="preserve">b) </w:t>
      </w:r>
      <w:r w:rsidRPr="00C5626B">
        <w:rPr>
          <w:rFonts w:ascii="Tahoma" w:hAnsi="Tahoma" w:cs="Tahoma"/>
          <w:b/>
          <w:color w:val="000000" w:themeColor="text1"/>
          <w:sz w:val="22"/>
          <w:szCs w:val="22"/>
        </w:rPr>
        <w:t>High School Renovation Project update</w:t>
      </w:r>
      <w:r w:rsidR="00C5626B">
        <w:rPr>
          <w:rFonts w:ascii="Tahoma" w:hAnsi="Tahoma" w:cs="Tahoma"/>
          <w:b/>
          <w:color w:val="000000" w:themeColor="text1"/>
          <w:sz w:val="22"/>
          <w:szCs w:val="22"/>
        </w:rPr>
        <w:t xml:space="preserve"> </w:t>
      </w:r>
      <w:r w:rsidRPr="00C5626B">
        <w:rPr>
          <w:rFonts w:ascii="Tahoma" w:hAnsi="Tahoma" w:cs="Tahoma"/>
          <w:b/>
          <w:color w:val="000000" w:themeColor="text1"/>
          <w:sz w:val="22"/>
          <w:szCs w:val="22"/>
        </w:rPr>
        <w:t xml:space="preserve">- </w:t>
      </w:r>
      <w:r w:rsidRPr="00C5626B">
        <w:rPr>
          <w:rFonts w:ascii="Tahoma" w:hAnsi="Tahoma" w:cs="Tahoma"/>
          <w:color w:val="000000" w:themeColor="text1"/>
          <w:sz w:val="22"/>
          <w:szCs w:val="22"/>
        </w:rPr>
        <w:t xml:space="preserve">No new information since last month’s quarterly update. </w:t>
      </w:r>
    </w:p>
    <w:p w:rsidR="00493744" w:rsidRPr="0004736D" w:rsidRDefault="00493744" w:rsidP="00862FC5">
      <w:pPr>
        <w:ind w:left="540" w:hanging="540"/>
        <w:jc w:val="both"/>
        <w:rPr>
          <w:rFonts w:ascii="Tahoma" w:hAnsi="Tahoma" w:cs="Tahoma"/>
          <w:color w:val="000000" w:themeColor="text1"/>
          <w:sz w:val="22"/>
          <w:szCs w:val="22"/>
        </w:rPr>
      </w:pPr>
      <w:r w:rsidRPr="00FA54F4">
        <w:rPr>
          <w:rFonts w:ascii="Tahoma" w:hAnsi="Tahoma" w:cs="Tahoma"/>
          <w:color w:val="FF0000"/>
          <w:sz w:val="22"/>
          <w:szCs w:val="22"/>
        </w:rPr>
        <w:tab/>
      </w:r>
      <w:r w:rsidR="0004736D" w:rsidRPr="0004736D">
        <w:rPr>
          <w:rFonts w:ascii="Tahoma" w:hAnsi="Tahoma" w:cs="Tahoma"/>
          <w:b/>
          <w:color w:val="000000" w:themeColor="text1"/>
          <w:sz w:val="22"/>
          <w:szCs w:val="22"/>
        </w:rPr>
        <w:t>c</w:t>
      </w:r>
      <w:r w:rsidRPr="0004736D">
        <w:rPr>
          <w:rFonts w:ascii="Tahoma" w:hAnsi="Tahoma" w:cs="Tahoma"/>
          <w:b/>
          <w:color w:val="000000" w:themeColor="text1"/>
          <w:sz w:val="22"/>
          <w:szCs w:val="22"/>
        </w:rPr>
        <w:t>)</w:t>
      </w:r>
      <w:r w:rsidRPr="0004736D">
        <w:rPr>
          <w:rFonts w:ascii="Tahoma" w:hAnsi="Tahoma" w:cs="Tahoma"/>
          <w:color w:val="000000" w:themeColor="text1"/>
          <w:sz w:val="22"/>
          <w:szCs w:val="22"/>
        </w:rPr>
        <w:t xml:space="preserve"> </w:t>
      </w:r>
      <w:r w:rsidRPr="0004736D">
        <w:rPr>
          <w:rFonts w:ascii="Tahoma" w:hAnsi="Tahoma" w:cs="Tahoma"/>
          <w:b/>
          <w:color w:val="000000" w:themeColor="text1"/>
          <w:sz w:val="22"/>
          <w:szCs w:val="22"/>
        </w:rPr>
        <w:t>Special Revenue Fund Policy</w:t>
      </w:r>
      <w:r w:rsidR="0059635B">
        <w:rPr>
          <w:rFonts w:ascii="Tahoma" w:hAnsi="Tahoma" w:cs="Tahoma"/>
          <w:b/>
          <w:color w:val="000000" w:themeColor="text1"/>
          <w:sz w:val="22"/>
          <w:szCs w:val="22"/>
        </w:rPr>
        <w:t xml:space="preserve"> </w:t>
      </w:r>
      <w:r w:rsidR="007204E8" w:rsidRPr="0004736D">
        <w:rPr>
          <w:rFonts w:ascii="Tahoma" w:hAnsi="Tahoma" w:cs="Tahoma"/>
          <w:color w:val="000000" w:themeColor="text1"/>
          <w:sz w:val="22"/>
          <w:szCs w:val="22"/>
        </w:rPr>
        <w:t xml:space="preserve">- Chairman Turner </w:t>
      </w:r>
      <w:r w:rsidR="00C5626B" w:rsidRPr="0004736D">
        <w:rPr>
          <w:rFonts w:ascii="Tahoma" w:hAnsi="Tahoma" w:cs="Tahoma"/>
          <w:color w:val="000000" w:themeColor="text1"/>
          <w:sz w:val="22"/>
          <w:szCs w:val="22"/>
        </w:rPr>
        <w:t>requested any suggested changes (action item from 4/21/14 BOF regular meeting)</w:t>
      </w:r>
      <w:r w:rsidR="007204E8" w:rsidRPr="0004736D">
        <w:rPr>
          <w:rFonts w:ascii="Tahoma" w:hAnsi="Tahoma" w:cs="Tahoma"/>
          <w:color w:val="000000" w:themeColor="text1"/>
          <w:sz w:val="22"/>
          <w:szCs w:val="22"/>
        </w:rPr>
        <w:t xml:space="preserve">.  </w:t>
      </w:r>
      <w:r w:rsidR="00587C5A" w:rsidRPr="0004736D">
        <w:rPr>
          <w:rFonts w:ascii="Tahoma" w:hAnsi="Tahoma" w:cs="Tahoma"/>
          <w:color w:val="000000" w:themeColor="text1"/>
          <w:sz w:val="22"/>
          <w:szCs w:val="22"/>
        </w:rPr>
        <w:t xml:space="preserve">Jeff Jylkka shared a draft of proposed </w:t>
      </w:r>
      <w:r w:rsidR="00587C5A" w:rsidRPr="0004736D">
        <w:rPr>
          <w:rFonts w:ascii="Tahoma" w:hAnsi="Tahoma" w:cs="Tahoma"/>
          <w:color w:val="000000" w:themeColor="text1"/>
          <w:sz w:val="22"/>
          <w:szCs w:val="22"/>
        </w:rPr>
        <w:lastRenderedPageBreak/>
        <w:t xml:space="preserve">changes and Mary Ann </w:t>
      </w:r>
      <w:proofErr w:type="spellStart"/>
      <w:r w:rsidR="00587C5A" w:rsidRPr="0004736D">
        <w:rPr>
          <w:rFonts w:ascii="Tahoma" w:hAnsi="Tahoma" w:cs="Tahoma"/>
          <w:color w:val="000000" w:themeColor="text1"/>
          <w:sz w:val="22"/>
          <w:szCs w:val="22"/>
        </w:rPr>
        <w:t>Dostaler</w:t>
      </w:r>
      <w:proofErr w:type="spellEnd"/>
      <w:r w:rsidR="00587C5A" w:rsidRPr="0004736D">
        <w:rPr>
          <w:rFonts w:ascii="Tahoma" w:hAnsi="Tahoma" w:cs="Tahoma"/>
          <w:color w:val="000000" w:themeColor="text1"/>
          <w:sz w:val="22"/>
          <w:szCs w:val="22"/>
        </w:rPr>
        <w:t xml:space="preserve"> shared </w:t>
      </w:r>
      <w:r w:rsidR="0004736D" w:rsidRPr="0004736D">
        <w:rPr>
          <w:rFonts w:ascii="Tahoma" w:hAnsi="Tahoma" w:cs="Tahoma"/>
          <w:color w:val="000000" w:themeColor="text1"/>
          <w:sz w:val="22"/>
          <w:szCs w:val="22"/>
        </w:rPr>
        <w:t xml:space="preserve">research on how others towns (specifically Avon) handle similar funds. Alan Hurst made a suggestion that was retracted after further discussions and Ted Turner and Dean Markham also made suggestions. After a lengthy discussion, it was agreed that </w:t>
      </w:r>
      <w:r w:rsidR="007204E8" w:rsidRPr="0004736D">
        <w:rPr>
          <w:rFonts w:ascii="Tahoma" w:hAnsi="Tahoma" w:cs="Tahoma"/>
          <w:color w:val="000000" w:themeColor="text1"/>
          <w:sz w:val="22"/>
          <w:szCs w:val="22"/>
        </w:rPr>
        <w:t xml:space="preserve">The Special Revenue Fund Policy will be added as an item to the agenda for the next regular BOF meeting in </w:t>
      </w:r>
      <w:r w:rsidR="0004736D" w:rsidRPr="0004736D">
        <w:rPr>
          <w:rFonts w:ascii="Tahoma" w:hAnsi="Tahoma" w:cs="Tahoma"/>
          <w:color w:val="000000" w:themeColor="text1"/>
          <w:sz w:val="22"/>
          <w:szCs w:val="22"/>
        </w:rPr>
        <w:t>June</w:t>
      </w:r>
      <w:r w:rsidR="007204E8" w:rsidRPr="0004736D">
        <w:rPr>
          <w:rFonts w:ascii="Tahoma" w:hAnsi="Tahoma" w:cs="Tahoma"/>
          <w:color w:val="000000" w:themeColor="text1"/>
          <w:sz w:val="22"/>
          <w:szCs w:val="22"/>
        </w:rPr>
        <w:t xml:space="preserve"> </w:t>
      </w:r>
      <w:r w:rsidR="0004736D" w:rsidRPr="0004736D">
        <w:rPr>
          <w:rFonts w:ascii="Tahoma" w:hAnsi="Tahoma" w:cs="Tahoma"/>
          <w:color w:val="000000" w:themeColor="text1"/>
          <w:sz w:val="22"/>
          <w:szCs w:val="22"/>
        </w:rPr>
        <w:t xml:space="preserve">where Jeff Jylkka will provide documentation on current policy with and without some of the suggested changes for further discussion. </w:t>
      </w:r>
    </w:p>
    <w:p w:rsidR="00493744" w:rsidRPr="00FA54F4" w:rsidRDefault="0004736D" w:rsidP="0059635B">
      <w:pPr>
        <w:ind w:left="540" w:hanging="540"/>
        <w:jc w:val="both"/>
        <w:rPr>
          <w:rFonts w:ascii="Tahoma" w:hAnsi="Tahoma" w:cs="Tahoma"/>
          <w:color w:val="FF0000"/>
          <w:sz w:val="22"/>
          <w:szCs w:val="22"/>
        </w:rPr>
      </w:pPr>
      <w:r>
        <w:rPr>
          <w:rFonts w:ascii="Tahoma" w:hAnsi="Tahoma" w:cs="Tahoma"/>
          <w:color w:val="FF0000"/>
          <w:sz w:val="22"/>
          <w:szCs w:val="22"/>
        </w:rPr>
        <w:tab/>
      </w:r>
      <w:r w:rsidRPr="0059635B">
        <w:rPr>
          <w:rFonts w:ascii="Tahoma" w:hAnsi="Tahoma" w:cs="Tahoma"/>
          <w:b/>
          <w:color w:val="000000" w:themeColor="text1"/>
          <w:sz w:val="22"/>
          <w:szCs w:val="22"/>
        </w:rPr>
        <w:t>d) Fines/Penalties</w:t>
      </w:r>
      <w:r w:rsidR="0059635B">
        <w:rPr>
          <w:rFonts w:ascii="Tahoma" w:hAnsi="Tahoma" w:cs="Tahoma"/>
          <w:color w:val="000000" w:themeColor="text1"/>
          <w:sz w:val="22"/>
          <w:szCs w:val="22"/>
        </w:rPr>
        <w:t xml:space="preserve"> </w:t>
      </w:r>
      <w:r w:rsidR="00493744" w:rsidRPr="0059635B">
        <w:rPr>
          <w:rFonts w:ascii="Tahoma" w:hAnsi="Tahoma" w:cs="Tahoma"/>
          <w:color w:val="000000" w:themeColor="text1"/>
          <w:sz w:val="22"/>
          <w:szCs w:val="22"/>
        </w:rPr>
        <w:t xml:space="preserve">- Jeff Jylkka stated that </w:t>
      </w:r>
      <w:r w:rsidR="0059635B" w:rsidRPr="0059635B">
        <w:rPr>
          <w:rFonts w:ascii="Tahoma" w:hAnsi="Tahoma" w:cs="Tahoma"/>
          <w:color w:val="000000" w:themeColor="text1"/>
          <w:sz w:val="22"/>
          <w:szCs w:val="22"/>
        </w:rPr>
        <w:t xml:space="preserve">there is a project at the capital region level to transfer </w:t>
      </w:r>
      <w:r w:rsidR="00456762" w:rsidRPr="0059635B">
        <w:rPr>
          <w:rFonts w:ascii="Tahoma" w:hAnsi="Tahoma" w:cs="Tahoma"/>
          <w:color w:val="000000" w:themeColor="text1"/>
          <w:sz w:val="22"/>
          <w:szCs w:val="22"/>
        </w:rPr>
        <w:t>existing</w:t>
      </w:r>
      <w:r w:rsidR="0059635B" w:rsidRPr="0059635B">
        <w:rPr>
          <w:rFonts w:ascii="Tahoma" w:hAnsi="Tahoma" w:cs="Tahoma"/>
          <w:color w:val="000000" w:themeColor="text1"/>
          <w:sz w:val="22"/>
          <w:szCs w:val="22"/>
        </w:rPr>
        <w:t xml:space="preserve"> data from PDFs to Excel and an intern is being hired to assist with project. More info to follow as obtained. </w:t>
      </w:r>
      <w:r w:rsidR="00493744" w:rsidRPr="00FA54F4">
        <w:rPr>
          <w:rFonts w:ascii="Tahoma" w:hAnsi="Tahoma" w:cs="Tahoma"/>
          <w:color w:val="FF0000"/>
          <w:sz w:val="22"/>
          <w:szCs w:val="22"/>
        </w:rPr>
        <w:tab/>
      </w:r>
    </w:p>
    <w:p w:rsidR="00F622FD" w:rsidRDefault="00862FC5" w:rsidP="00806003">
      <w:pPr>
        <w:ind w:left="540" w:hanging="540"/>
        <w:jc w:val="both"/>
        <w:rPr>
          <w:rFonts w:ascii="Tahoma" w:hAnsi="Tahoma" w:cs="Tahoma"/>
          <w:b/>
          <w:sz w:val="22"/>
          <w:szCs w:val="22"/>
        </w:rPr>
      </w:pPr>
      <w:r>
        <w:rPr>
          <w:rFonts w:ascii="Tahoma" w:hAnsi="Tahoma" w:cs="Tahoma"/>
          <w:b/>
          <w:sz w:val="22"/>
          <w:szCs w:val="22"/>
        </w:rPr>
        <w:t xml:space="preserve">      </w:t>
      </w:r>
    </w:p>
    <w:p w:rsidR="00F622FD" w:rsidRDefault="00F622FD" w:rsidP="00862FC5">
      <w:pPr>
        <w:ind w:left="540" w:hanging="540"/>
        <w:jc w:val="both"/>
        <w:rPr>
          <w:rFonts w:ascii="Tahoma" w:hAnsi="Tahoma" w:cs="Tahoma"/>
          <w:b/>
          <w:sz w:val="22"/>
          <w:szCs w:val="22"/>
        </w:rPr>
      </w:pPr>
      <w:r>
        <w:rPr>
          <w:rFonts w:ascii="Tahoma" w:hAnsi="Tahoma" w:cs="Tahoma"/>
          <w:b/>
          <w:sz w:val="22"/>
          <w:szCs w:val="22"/>
        </w:rPr>
        <w:t xml:space="preserve">11.   </w:t>
      </w:r>
      <w:proofErr w:type="spellStart"/>
      <w:r>
        <w:rPr>
          <w:rFonts w:ascii="Tahoma" w:hAnsi="Tahoma" w:cs="Tahoma"/>
          <w:b/>
          <w:sz w:val="22"/>
          <w:szCs w:val="22"/>
        </w:rPr>
        <w:t>Liasion’s</w:t>
      </w:r>
      <w:proofErr w:type="spellEnd"/>
      <w:r>
        <w:rPr>
          <w:rFonts w:ascii="Tahoma" w:hAnsi="Tahoma" w:cs="Tahoma"/>
          <w:b/>
          <w:sz w:val="22"/>
          <w:szCs w:val="22"/>
        </w:rPr>
        <w:t xml:space="preserve"> Report:</w:t>
      </w:r>
    </w:p>
    <w:p w:rsidR="00493744" w:rsidRDefault="00493744" w:rsidP="00862FC5">
      <w:pPr>
        <w:ind w:left="540" w:hanging="540"/>
        <w:jc w:val="both"/>
        <w:rPr>
          <w:rFonts w:ascii="Tahoma" w:hAnsi="Tahoma" w:cs="Tahoma"/>
          <w:sz w:val="22"/>
          <w:szCs w:val="22"/>
        </w:rPr>
      </w:pPr>
      <w:r>
        <w:rPr>
          <w:rFonts w:ascii="Tahoma" w:hAnsi="Tahoma" w:cs="Tahoma"/>
          <w:b/>
          <w:sz w:val="22"/>
          <w:szCs w:val="22"/>
        </w:rPr>
        <w:tab/>
      </w:r>
      <w:r w:rsidRPr="00456762">
        <w:rPr>
          <w:rFonts w:ascii="Tahoma" w:hAnsi="Tahoma" w:cs="Tahoma"/>
          <w:b/>
          <w:sz w:val="22"/>
          <w:szCs w:val="22"/>
        </w:rPr>
        <w:t>a)</w:t>
      </w:r>
      <w:r>
        <w:rPr>
          <w:rFonts w:ascii="Tahoma" w:hAnsi="Tahoma" w:cs="Tahoma"/>
          <w:sz w:val="22"/>
          <w:szCs w:val="22"/>
        </w:rPr>
        <w:t xml:space="preserve"> </w:t>
      </w:r>
      <w:r w:rsidRPr="009D0B0A">
        <w:rPr>
          <w:rFonts w:ascii="Tahoma" w:hAnsi="Tahoma" w:cs="Tahoma"/>
          <w:b/>
          <w:sz w:val="22"/>
          <w:szCs w:val="22"/>
        </w:rPr>
        <w:t>Town Council</w:t>
      </w:r>
      <w:r w:rsidR="00680C1E">
        <w:rPr>
          <w:rFonts w:ascii="Tahoma" w:hAnsi="Tahoma" w:cs="Tahoma"/>
          <w:sz w:val="22"/>
          <w:szCs w:val="22"/>
        </w:rPr>
        <w:t xml:space="preserve"> – Chairman Turner and Lori Wilcox stated they will be attending the meeting tomorrow.</w:t>
      </w:r>
    </w:p>
    <w:p w:rsidR="00493744" w:rsidRDefault="00493744" w:rsidP="00862FC5">
      <w:pPr>
        <w:ind w:left="540" w:hanging="540"/>
        <w:jc w:val="both"/>
        <w:rPr>
          <w:rFonts w:ascii="Tahoma" w:hAnsi="Tahoma" w:cs="Tahoma"/>
          <w:sz w:val="22"/>
          <w:szCs w:val="22"/>
        </w:rPr>
      </w:pPr>
      <w:r>
        <w:rPr>
          <w:rFonts w:ascii="Tahoma" w:hAnsi="Tahoma" w:cs="Tahoma"/>
          <w:sz w:val="22"/>
          <w:szCs w:val="22"/>
        </w:rPr>
        <w:tab/>
      </w:r>
      <w:r w:rsidRPr="00456762">
        <w:rPr>
          <w:rFonts w:ascii="Tahoma" w:hAnsi="Tahoma" w:cs="Tahoma"/>
          <w:b/>
          <w:sz w:val="22"/>
          <w:szCs w:val="22"/>
        </w:rPr>
        <w:t>b) Board of Education</w:t>
      </w:r>
      <w:r w:rsidR="00680C1E">
        <w:rPr>
          <w:rFonts w:ascii="Tahoma" w:hAnsi="Tahoma" w:cs="Tahoma"/>
          <w:sz w:val="22"/>
          <w:szCs w:val="22"/>
        </w:rPr>
        <w:t xml:space="preserve"> – No report</w:t>
      </w:r>
    </w:p>
    <w:p w:rsidR="00493744" w:rsidRDefault="00493744" w:rsidP="00862FC5">
      <w:pPr>
        <w:ind w:left="540" w:hanging="540"/>
        <w:jc w:val="both"/>
        <w:rPr>
          <w:rFonts w:ascii="Tahoma" w:hAnsi="Tahoma" w:cs="Tahoma"/>
          <w:sz w:val="22"/>
          <w:szCs w:val="22"/>
        </w:rPr>
      </w:pPr>
      <w:r>
        <w:rPr>
          <w:rFonts w:ascii="Tahoma" w:hAnsi="Tahoma" w:cs="Tahoma"/>
          <w:sz w:val="22"/>
          <w:szCs w:val="22"/>
        </w:rPr>
        <w:tab/>
      </w:r>
      <w:r w:rsidRPr="00456762">
        <w:rPr>
          <w:rFonts w:ascii="Tahoma" w:hAnsi="Tahoma" w:cs="Tahoma"/>
          <w:b/>
          <w:sz w:val="22"/>
          <w:szCs w:val="22"/>
        </w:rPr>
        <w:t>c) Economic Development Commission</w:t>
      </w:r>
      <w:r w:rsidR="00456762">
        <w:rPr>
          <w:rFonts w:ascii="Tahoma" w:hAnsi="Tahoma" w:cs="Tahoma"/>
          <w:b/>
          <w:sz w:val="22"/>
          <w:szCs w:val="22"/>
        </w:rPr>
        <w:t xml:space="preserve"> </w:t>
      </w:r>
      <w:r w:rsidR="00680C1E">
        <w:rPr>
          <w:rFonts w:ascii="Tahoma" w:hAnsi="Tahoma" w:cs="Tahoma"/>
          <w:sz w:val="22"/>
          <w:szCs w:val="22"/>
        </w:rPr>
        <w:t>- No report</w:t>
      </w:r>
    </w:p>
    <w:p w:rsidR="00493744" w:rsidRDefault="00493744" w:rsidP="00862FC5">
      <w:pPr>
        <w:ind w:left="540" w:hanging="540"/>
        <w:jc w:val="both"/>
        <w:rPr>
          <w:rFonts w:ascii="Tahoma" w:hAnsi="Tahoma" w:cs="Tahoma"/>
          <w:sz w:val="22"/>
          <w:szCs w:val="22"/>
        </w:rPr>
      </w:pPr>
      <w:r>
        <w:rPr>
          <w:rFonts w:ascii="Tahoma" w:hAnsi="Tahoma" w:cs="Tahoma"/>
          <w:sz w:val="22"/>
          <w:szCs w:val="22"/>
        </w:rPr>
        <w:tab/>
      </w:r>
      <w:r w:rsidRPr="00456762">
        <w:rPr>
          <w:rFonts w:ascii="Tahoma" w:hAnsi="Tahoma" w:cs="Tahoma"/>
          <w:b/>
          <w:sz w:val="22"/>
          <w:szCs w:val="22"/>
        </w:rPr>
        <w:t>d) Lake/Conservation</w:t>
      </w:r>
      <w:r w:rsidR="00680C1E">
        <w:rPr>
          <w:rFonts w:ascii="Tahoma" w:hAnsi="Tahoma" w:cs="Tahoma"/>
          <w:sz w:val="22"/>
          <w:szCs w:val="22"/>
        </w:rPr>
        <w:t xml:space="preserve"> –</w:t>
      </w:r>
      <w:r w:rsidR="00456762">
        <w:rPr>
          <w:rFonts w:ascii="Tahoma" w:hAnsi="Tahoma" w:cs="Tahoma"/>
          <w:sz w:val="22"/>
          <w:szCs w:val="22"/>
        </w:rPr>
        <w:t xml:space="preserve"> </w:t>
      </w:r>
      <w:r w:rsidR="00680C1E">
        <w:rPr>
          <w:rFonts w:ascii="Tahoma" w:hAnsi="Tahoma" w:cs="Tahoma"/>
          <w:sz w:val="22"/>
          <w:szCs w:val="22"/>
        </w:rPr>
        <w:t>No report</w:t>
      </w:r>
    </w:p>
    <w:p w:rsidR="00493744" w:rsidRDefault="00493744" w:rsidP="00862FC5">
      <w:pPr>
        <w:ind w:left="540" w:hanging="540"/>
        <w:jc w:val="both"/>
        <w:rPr>
          <w:rFonts w:ascii="Tahoma" w:hAnsi="Tahoma" w:cs="Tahoma"/>
          <w:sz w:val="22"/>
          <w:szCs w:val="22"/>
        </w:rPr>
      </w:pPr>
      <w:r>
        <w:rPr>
          <w:rFonts w:ascii="Tahoma" w:hAnsi="Tahoma" w:cs="Tahoma"/>
          <w:sz w:val="22"/>
          <w:szCs w:val="22"/>
        </w:rPr>
        <w:tab/>
      </w:r>
      <w:r w:rsidRPr="00456762">
        <w:rPr>
          <w:rFonts w:ascii="Tahoma" w:hAnsi="Tahoma" w:cs="Tahoma"/>
          <w:b/>
          <w:sz w:val="22"/>
          <w:szCs w:val="22"/>
        </w:rPr>
        <w:t>e) Fire Commissioners</w:t>
      </w:r>
      <w:r w:rsidR="00680C1E">
        <w:rPr>
          <w:rFonts w:ascii="Tahoma" w:hAnsi="Tahoma" w:cs="Tahoma"/>
          <w:sz w:val="22"/>
          <w:szCs w:val="22"/>
        </w:rPr>
        <w:t xml:space="preserve"> </w:t>
      </w:r>
      <w:r w:rsidR="00680C1E" w:rsidRPr="00456762">
        <w:rPr>
          <w:rFonts w:ascii="Tahoma" w:hAnsi="Tahoma" w:cs="Tahoma"/>
          <w:b/>
          <w:sz w:val="22"/>
          <w:szCs w:val="22"/>
        </w:rPr>
        <w:t xml:space="preserve">– </w:t>
      </w:r>
      <w:r w:rsidR="00680C1E">
        <w:rPr>
          <w:rFonts w:ascii="Tahoma" w:hAnsi="Tahoma" w:cs="Tahoma"/>
          <w:sz w:val="22"/>
          <w:szCs w:val="22"/>
        </w:rPr>
        <w:t>No report</w:t>
      </w:r>
    </w:p>
    <w:p w:rsidR="00493744" w:rsidRDefault="00493744" w:rsidP="00862FC5">
      <w:pPr>
        <w:ind w:left="540" w:hanging="540"/>
        <w:jc w:val="both"/>
        <w:rPr>
          <w:rFonts w:ascii="Tahoma" w:hAnsi="Tahoma" w:cs="Tahoma"/>
          <w:sz w:val="22"/>
          <w:szCs w:val="22"/>
        </w:rPr>
      </w:pPr>
      <w:r>
        <w:rPr>
          <w:rFonts w:ascii="Tahoma" w:hAnsi="Tahoma" w:cs="Tahoma"/>
          <w:sz w:val="22"/>
          <w:szCs w:val="22"/>
        </w:rPr>
        <w:tab/>
      </w:r>
      <w:proofErr w:type="gramStart"/>
      <w:r w:rsidRPr="00456762">
        <w:rPr>
          <w:rFonts w:ascii="Tahoma" w:hAnsi="Tahoma" w:cs="Tahoma"/>
          <w:b/>
          <w:sz w:val="22"/>
          <w:szCs w:val="22"/>
        </w:rPr>
        <w:t>f</w:t>
      </w:r>
      <w:proofErr w:type="gramEnd"/>
      <w:r w:rsidRPr="00456762">
        <w:rPr>
          <w:rFonts w:ascii="Tahoma" w:hAnsi="Tahoma" w:cs="Tahoma"/>
          <w:b/>
          <w:sz w:val="22"/>
          <w:szCs w:val="22"/>
        </w:rPr>
        <w:t xml:space="preserve">) </w:t>
      </w:r>
      <w:proofErr w:type="spellStart"/>
      <w:r w:rsidRPr="00456762">
        <w:rPr>
          <w:rFonts w:ascii="Tahoma" w:hAnsi="Tahoma" w:cs="Tahoma"/>
          <w:b/>
          <w:sz w:val="22"/>
          <w:szCs w:val="22"/>
        </w:rPr>
        <w:t>Brownsfields</w:t>
      </w:r>
      <w:proofErr w:type="spellEnd"/>
      <w:r w:rsidRPr="00456762">
        <w:rPr>
          <w:rFonts w:ascii="Tahoma" w:hAnsi="Tahoma" w:cs="Tahoma"/>
          <w:b/>
          <w:sz w:val="22"/>
          <w:szCs w:val="22"/>
        </w:rPr>
        <w:t>/Redevelopment</w:t>
      </w:r>
      <w:r w:rsidR="00456762">
        <w:rPr>
          <w:rFonts w:ascii="Tahoma" w:hAnsi="Tahoma" w:cs="Tahoma"/>
          <w:b/>
          <w:sz w:val="22"/>
          <w:szCs w:val="22"/>
        </w:rPr>
        <w:t xml:space="preserve"> </w:t>
      </w:r>
      <w:r w:rsidR="00680C1E" w:rsidRPr="00456762">
        <w:rPr>
          <w:rFonts w:ascii="Tahoma" w:hAnsi="Tahoma" w:cs="Tahoma"/>
          <w:b/>
          <w:sz w:val="22"/>
          <w:szCs w:val="22"/>
        </w:rPr>
        <w:t>-</w:t>
      </w:r>
      <w:r w:rsidR="00680C1E">
        <w:rPr>
          <w:rFonts w:ascii="Tahoma" w:hAnsi="Tahoma" w:cs="Tahoma"/>
          <w:sz w:val="22"/>
          <w:szCs w:val="22"/>
        </w:rPr>
        <w:t xml:space="preserve"> </w:t>
      </w:r>
      <w:r w:rsidR="00456762">
        <w:rPr>
          <w:rFonts w:ascii="Tahoma" w:hAnsi="Tahoma" w:cs="Tahoma"/>
          <w:sz w:val="22"/>
          <w:szCs w:val="22"/>
        </w:rPr>
        <w:t xml:space="preserve"> </w:t>
      </w:r>
      <w:r w:rsidR="005223BD">
        <w:rPr>
          <w:rFonts w:ascii="Tahoma" w:hAnsi="Tahoma" w:cs="Tahoma"/>
          <w:sz w:val="22"/>
          <w:szCs w:val="22"/>
        </w:rPr>
        <w:t xml:space="preserve">Mary Ann </w:t>
      </w:r>
      <w:proofErr w:type="spellStart"/>
      <w:r w:rsidR="005223BD">
        <w:rPr>
          <w:rFonts w:ascii="Tahoma" w:hAnsi="Tahoma" w:cs="Tahoma"/>
          <w:sz w:val="22"/>
          <w:szCs w:val="22"/>
        </w:rPr>
        <w:t>Dostaler</w:t>
      </w:r>
      <w:proofErr w:type="spellEnd"/>
      <w:r w:rsidR="005223BD">
        <w:rPr>
          <w:rFonts w:ascii="Tahoma" w:hAnsi="Tahoma" w:cs="Tahoma"/>
          <w:sz w:val="22"/>
          <w:szCs w:val="22"/>
        </w:rPr>
        <w:t xml:space="preserve"> re</w:t>
      </w:r>
      <w:r w:rsidR="00FA54F4">
        <w:rPr>
          <w:rFonts w:ascii="Tahoma" w:hAnsi="Tahoma" w:cs="Tahoma"/>
          <w:sz w:val="22"/>
          <w:szCs w:val="22"/>
        </w:rPr>
        <w:t xml:space="preserve">ported that a </w:t>
      </w:r>
      <w:r w:rsidR="00950341">
        <w:rPr>
          <w:rFonts w:ascii="Tahoma" w:hAnsi="Tahoma" w:cs="Tahoma"/>
          <w:sz w:val="22"/>
          <w:szCs w:val="22"/>
        </w:rPr>
        <w:t xml:space="preserve">STEAP </w:t>
      </w:r>
      <w:r w:rsidR="00FA54F4">
        <w:rPr>
          <w:rFonts w:ascii="Tahoma" w:hAnsi="Tahoma" w:cs="Tahoma"/>
          <w:sz w:val="22"/>
          <w:szCs w:val="22"/>
        </w:rPr>
        <w:t xml:space="preserve">Grant was approved for the redevelopment of 13 </w:t>
      </w:r>
      <w:proofErr w:type="spellStart"/>
      <w:r w:rsidR="00FA54F4">
        <w:rPr>
          <w:rFonts w:ascii="Tahoma" w:hAnsi="Tahoma" w:cs="Tahoma"/>
          <w:sz w:val="22"/>
          <w:szCs w:val="22"/>
        </w:rPr>
        <w:t>Watrous</w:t>
      </w:r>
      <w:proofErr w:type="spellEnd"/>
      <w:r w:rsidR="00FA54F4">
        <w:rPr>
          <w:rFonts w:ascii="Tahoma" w:hAnsi="Tahoma" w:cs="Tahoma"/>
          <w:sz w:val="22"/>
          <w:szCs w:val="22"/>
        </w:rPr>
        <w:t xml:space="preserve"> St. </w:t>
      </w:r>
    </w:p>
    <w:p w:rsidR="00493744" w:rsidRPr="00493744" w:rsidRDefault="00493744" w:rsidP="00862FC5">
      <w:pPr>
        <w:ind w:left="540" w:hanging="540"/>
        <w:jc w:val="both"/>
        <w:rPr>
          <w:rFonts w:ascii="Tahoma" w:hAnsi="Tahoma" w:cs="Tahoma"/>
          <w:sz w:val="22"/>
          <w:szCs w:val="22"/>
        </w:rPr>
      </w:pPr>
      <w:r>
        <w:rPr>
          <w:rFonts w:ascii="Tahoma" w:hAnsi="Tahoma" w:cs="Tahoma"/>
          <w:sz w:val="22"/>
          <w:szCs w:val="22"/>
        </w:rPr>
        <w:tab/>
      </w:r>
      <w:r w:rsidRPr="00456762">
        <w:rPr>
          <w:rFonts w:ascii="Tahoma" w:hAnsi="Tahoma" w:cs="Tahoma"/>
          <w:b/>
          <w:sz w:val="22"/>
          <w:szCs w:val="22"/>
        </w:rPr>
        <w:t>g) Park &amp; Rec Advisory Board</w:t>
      </w:r>
      <w:r>
        <w:rPr>
          <w:rFonts w:ascii="Tahoma" w:hAnsi="Tahoma" w:cs="Tahoma"/>
          <w:sz w:val="22"/>
          <w:szCs w:val="22"/>
        </w:rPr>
        <w:t xml:space="preserve"> </w:t>
      </w:r>
      <w:r w:rsidR="00680C1E">
        <w:rPr>
          <w:rFonts w:ascii="Tahoma" w:hAnsi="Tahoma" w:cs="Tahoma"/>
          <w:sz w:val="22"/>
          <w:szCs w:val="22"/>
        </w:rPr>
        <w:t xml:space="preserve">– Alan Hurst reported that there was </w:t>
      </w:r>
      <w:r w:rsidR="005223BD">
        <w:rPr>
          <w:rFonts w:ascii="Tahoma" w:hAnsi="Tahoma" w:cs="Tahoma"/>
          <w:sz w:val="22"/>
          <w:szCs w:val="22"/>
        </w:rPr>
        <w:t xml:space="preserve">not a meeting last month but the Arts &amp; Culture Committee, of which he is a member, met with P&amp;R to discuss opportunities to bring new activities </w:t>
      </w:r>
      <w:r w:rsidR="00FA54F4">
        <w:rPr>
          <w:rFonts w:ascii="Tahoma" w:hAnsi="Tahoma" w:cs="Tahoma"/>
          <w:sz w:val="22"/>
          <w:szCs w:val="22"/>
        </w:rPr>
        <w:t xml:space="preserve">and/or attractions </w:t>
      </w:r>
      <w:r w:rsidR="005223BD">
        <w:rPr>
          <w:rFonts w:ascii="Tahoma" w:hAnsi="Tahoma" w:cs="Tahoma"/>
          <w:sz w:val="22"/>
          <w:szCs w:val="22"/>
        </w:rPr>
        <w:t>to Sears Park</w:t>
      </w:r>
      <w:r w:rsidR="00FA54F4">
        <w:rPr>
          <w:rFonts w:ascii="Tahoma" w:hAnsi="Tahoma" w:cs="Tahoma"/>
          <w:sz w:val="22"/>
          <w:szCs w:val="22"/>
        </w:rPr>
        <w:t>.</w:t>
      </w:r>
    </w:p>
    <w:p w:rsidR="009D2880" w:rsidRDefault="009D2880" w:rsidP="00806003">
      <w:pPr>
        <w:ind w:left="540" w:hanging="540"/>
        <w:jc w:val="both"/>
        <w:rPr>
          <w:rFonts w:ascii="Tahoma" w:hAnsi="Tahoma" w:cs="Tahoma"/>
          <w:sz w:val="22"/>
          <w:szCs w:val="22"/>
        </w:rPr>
      </w:pPr>
      <w:r>
        <w:rPr>
          <w:rFonts w:ascii="Tahoma" w:hAnsi="Tahoma" w:cs="Tahoma"/>
          <w:sz w:val="22"/>
          <w:szCs w:val="22"/>
        </w:rPr>
        <w:tab/>
      </w:r>
    </w:p>
    <w:p w:rsidR="009D2880" w:rsidRDefault="009D2880" w:rsidP="00862FC5">
      <w:pPr>
        <w:ind w:left="540" w:hanging="540"/>
        <w:jc w:val="both"/>
        <w:rPr>
          <w:rFonts w:ascii="Tahoma" w:hAnsi="Tahoma" w:cs="Tahoma"/>
          <w:sz w:val="22"/>
          <w:szCs w:val="22"/>
        </w:rPr>
      </w:pPr>
      <w:r w:rsidRPr="009D2880">
        <w:rPr>
          <w:rFonts w:ascii="Tahoma" w:hAnsi="Tahoma" w:cs="Tahoma"/>
          <w:b/>
          <w:sz w:val="22"/>
          <w:szCs w:val="22"/>
        </w:rPr>
        <w:t>12.  Public Remarks:</w:t>
      </w:r>
      <w:r>
        <w:rPr>
          <w:rFonts w:ascii="Tahoma" w:hAnsi="Tahoma" w:cs="Tahoma"/>
          <w:b/>
          <w:sz w:val="22"/>
          <w:szCs w:val="22"/>
        </w:rPr>
        <w:t xml:space="preserve"> </w:t>
      </w:r>
      <w:r>
        <w:rPr>
          <w:rFonts w:ascii="Tahoma" w:hAnsi="Tahoma" w:cs="Tahoma"/>
          <w:sz w:val="22"/>
          <w:szCs w:val="22"/>
        </w:rPr>
        <w:t>None.</w:t>
      </w:r>
    </w:p>
    <w:p w:rsidR="009D2880" w:rsidRDefault="009D2880" w:rsidP="00862FC5">
      <w:pPr>
        <w:ind w:left="540" w:hanging="540"/>
        <w:jc w:val="both"/>
        <w:rPr>
          <w:rFonts w:ascii="Tahoma" w:hAnsi="Tahoma" w:cs="Tahoma"/>
          <w:sz w:val="22"/>
          <w:szCs w:val="22"/>
        </w:rPr>
      </w:pPr>
    </w:p>
    <w:p w:rsidR="009D2880" w:rsidRPr="0080709A" w:rsidRDefault="009D2880" w:rsidP="00862FC5">
      <w:pPr>
        <w:ind w:left="540" w:hanging="540"/>
        <w:jc w:val="both"/>
        <w:rPr>
          <w:rFonts w:ascii="Tahoma" w:hAnsi="Tahoma" w:cs="Tahoma"/>
          <w:color w:val="000000" w:themeColor="text1"/>
          <w:sz w:val="22"/>
          <w:szCs w:val="22"/>
        </w:rPr>
      </w:pPr>
      <w:r>
        <w:rPr>
          <w:rFonts w:ascii="Tahoma" w:hAnsi="Tahoma" w:cs="Tahoma"/>
          <w:b/>
          <w:sz w:val="22"/>
          <w:szCs w:val="22"/>
        </w:rPr>
        <w:t xml:space="preserve">13.  </w:t>
      </w:r>
      <w:r w:rsidRPr="00456762">
        <w:rPr>
          <w:rFonts w:ascii="Tahoma" w:hAnsi="Tahoma" w:cs="Tahoma"/>
          <w:b/>
          <w:color w:val="000000" w:themeColor="text1"/>
          <w:sz w:val="22"/>
          <w:szCs w:val="22"/>
        </w:rPr>
        <w:t xml:space="preserve">Town Manager’s Report: </w:t>
      </w:r>
      <w:r w:rsidR="0059635B" w:rsidRPr="0080709A">
        <w:rPr>
          <w:rFonts w:ascii="Tahoma" w:hAnsi="Tahoma" w:cs="Tahoma"/>
          <w:color w:val="000000" w:themeColor="text1"/>
          <w:sz w:val="22"/>
          <w:szCs w:val="22"/>
        </w:rPr>
        <w:t xml:space="preserve">Mr. </w:t>
      </w:r>
      <w:proofErr w:type="spellStart"/>
      <w:r w:rsidR="0059635B" w:rsidRPr="0080709A">
        <w:rPr>
          <w:rFonts w:ascii="Tahoma" w:hAnsi="Tahoma" w:cs="Tahoma"/>
          <w:color w:val="000000" w:themeColor="text1"/>
          <w:sz w:val="22"/>
          <w:szCs w:val="22"/>
        </w:rPr>
        <w:t>Maniscalco</w:t>
      </w:r>
      <w:proofErr w:type="spellEnd"/>
      <w:r w:rsidR="0059635B" w:rsidRPr="0080709A">
        <w:rPr>
          <w:rFonts w:ascii="Tahoma" w:hAnsi="Tahoma" w:cs="Tahoma"/>
          <w:color w:val="000000" w:themeColor="text1"/>
          <w:sz w:val="22"/>
          <w:szCs w:val="22"/>
        </w:rPr>
        <w:t xml:space="preserve"> had just come from a yellow ribbon ceremony in the Village Center that was well represented by local and state representatives.  He is working on finalizing the bylaws for the Town Council and aside from the beach repairs (item 9a above) there </w:t>
      </w:r>
      <w:r w:rsidR="0080709A">
        <w:rPr>
          <w:rFonts w:ascii="Tahoma" w:hAnsi="Tahoma" w:cs="Tahoma"/>
          <w:color w:val="000000" w:themeColor="text1"/>
          <w:sz w:val="22"/>
          <w:szCs w:val="22"/>
        </w:rPr>
        <w:t xml:space="preserve">are many other town projects in process (e.g. road work at intersection of rt. 66 and rt. 196, sweeping of all town roads) and being </w:t>
      </w:r>
      <w:proofErr w:type="spellStart"/>
      <w:r w:rsidR="0080709A">
        <w:rPr>
          <w:rFonts w:ascii="Tahoma" w:hAnsi="Tahoma" w:cs="Tahoma"/>
          <w:color w:val="000000" w:themeColor="text1"/>
          <w:sz w:val="22"/>
          <w:szCs w:val="22"/>
        </w:rPr>
        <w:t>pl</w:t>
      </w:r>
      <w:r w:rsidR="000F1D94">
        <w:rPr>
          <w:rFonts w:ascii="Tahoma" w:hAnsi="Tahoma" w:cs="Tahoma"/>
          <w:color w:val="000000" w:themeColor="text1"/>
          <w:sz w:val="22"/>
          <w:szCs w:val="22"/>
        </w:rPr>
        <w:t>Ann</w:t>
      </w:r>
      <w:r w:rsidR="0080709A">
        <w:rPr>
          <w:rFonts w:ascii="Tahoma" w:hAnsi="Tahoma" w:cs="Tahoma"/>
          <w:color w:val="000000" w:themeColor="text1"/>
          <w:sz w:val="22"/>
          <w:szCs w:val="22"/>
        </w:rPr>
        <w:t>d</w:t>
      </w:r>
      <w:proofErr w:type="spellEnd"/>
      <w:r w:rsidR="0080709A">
        <w:rPr>
          <w:rFonts w:ascii="Tahoma" w:hAnsi="Tahoma" w:cs="Tahoma"/>
          <w:color w:val="000000" w:themeColor="text1"/>
          <w:sz w:val="22"/>
          <w:szCs w:val="22"/>
        </w:rPr>
        <w:t xml:space="preserve"> (e.g. Long Crossing bridge repairs, additional roadwork). Ted Turner questioned if there was any information about the rumored CL&amp;P expansion and Mr. </w:t>
      </w:r>
      <w:proofErr w:type="spellStart"/>
      <w:r w:rsidR="0080709A">
        <w:rPr>
          <w:rFonts w:ascii="Tahoma" w:hAnsi="Tahoma" w:cs="Tahoma"/>
          <w:color w:val="000000" w:themeColor="text1"/>
          <w:sz w:val="22"/>
          <w:szCs w:val="22"/>
        </w:rPr>
        <w:t>Maniscalco</w:t>
      </w:r>
      <w:proofErr w:type="spellEnd"/>
      <w:r w:rsidR="009D0B0A">
        <w:rPr>
          <w:rFonts w:ascii="Tahoma" w:hAnsi="Tahoma" w:cs="Tahoma"/>
          <w:color w:val="000000" w:themeColor="text1"/>
          <w:sz w:val="22"/>
          <w:szCs w:val="22"/>
        </w:rPr>
        <w:t xml:space="preserve"> </w:t>
      </w:r>
      <w:r w:rsidR="0080709A">
        <w:rPr>
          <w:rFonts w:ascii="Tahoma" w:hAnsi="Tahoma" w:cs="Tahoma"/>
          <w:color w:val="000000" w:themeColor="text1"/>
          <w:sz w:val="22"/>
          <w:szCs w:val="22"/>
        </w:rPr>
        <w:t>responded that 80 additional employees will be hired for the Eas</w:t>
      </w:r>
      <w:r w:rsidR="009D0B0A">
        <w:rPr>
          <w:rFonts w:ascii="Tahoma" w:hAnsi="Tahoma" w:cs="Tahoma"/>
          <w:color w:val="000000" w:themeColor="text1"/>
          <w:sz w:val="22"/>
          <w:szCs w:val="22"/>
        </w:rPr>
        <w:t>t Hampton location, additional b</w:t>
      </w:r>
      <w:r w:rsidR="0080709A">
        <w:rPr>
          <w:rFonts w:ascii="Tahoma" w:hAnsi="Tahoma" w:cs="Tahoma"/>
          <w:color w:val="000000" w:themeColor="text1"/>
          <w:sz w:val="22"/>
          <w:szCs w:val="22"/>
        </w:rPr>
        <w:t xml:space="preserve">ays are being built for trucks </w:t>
      </w:r>
      <w:r w:rsidR="009D0B0A">
        <w:rPr>
          <w:rFonts w:ascii="Tahoma" w:hAnsi="Tahoma" w:cs="Tahoma"/>
          <w:color w:val="000000" w:themeColor="text1"/>
          <w:sz w:val="22"/>
          <w:szCs w:val="22"/>
        </w:rPr>
        <w:t xml:space="preserve">and a new service road will be built where the house was recently torn down next door to the CL&amp;P facility. Finally, Mr. </w:t>
      </w:r>
      <w:proofErr w:type="spellStart"/>
      <w:r w:rsidR="009D0B0A">
        <w:rPr>
          <w:rFonts w:ascii="Tahoma" w:hAnsi="Tahoma" w:cs="Tahoma"/>
          <w:color w:val="000000" w:themeColor="text1"/>
          <w:sz w:val="22"/>
          <w:szCs w:val="22"/>
        </w:rPr>
        <w:t>Maniscalco</w:t>
      </w:r>
      <w:proofErr w:type="spellEnd"/>
      <w:r w:rsidR="009D0B0A">
        <w:rPr>
          <w:rFonts w:ascii="Tahoma" w:hAnsi="Tahoma" w:cs="Tahoma"/>
          <w:color w:val="000000" w:themeColor="text1"/>
          <w:sz w:val="22"/>
          <w:szCs w:val="22"/>
        </w:rPr>
        <w:t xml:space="preserve"> informed the BOF that the Police Department recently received a donation of a Hummer from the military and the refurbished (painted to look like an EHPD vehicle and outfitted with appropriate lights) Hummer will lead the Memorial Parade later this month.  </w:t>
      </w:r>
      <w:r w:rsidR="0080709A">
        <w:rPr>
          <w:rFonts w:ascii="Tahoma" w:hAnsi="Tahoma" w:cs="Tahoma"/>
          <w:color w:val="000000" w:themeColor="text1"/>
          <w:sz w:val="22"/>
          <w:szCs w:val="22"/>
        </w:rPr>
        <w:t xml:space="preserve"> </w:t>
      </w:r>
      <w:r w:rsidR="0059635B" w:rsidRPr="0080709A">
        <w:rPr>
          <w:rFonts w:ascii="Tahoma" w:hAnsi="Tahoma" w:cs="Tahoma"/>
          <w:color w:val="000000" w:themeColor="text1"/>
          <w:sz w:val="22"/>
          <w:szCs w:val="22"/>
        </w:rPr>
        <w:t xml:space="preserve">  </w:t>
      </w:r>
    </w:p>
    <w:p w:rsidR="00680C1E" w:rsidRPr="00680C1E" w:rsidRDefault="00680C1E" w:rsidP="00862FC5">
      <w:pPr>
        <w:ind w:left="540" w:hanging="540"/>
        <w:jc w:val="both"/>
        <w:rPr>
          <w:rFonts w:ascii="Tahoma" w:hAnsi="Tahoma" w:cs="Tahoma"/>
          <w:sz w:val="22"/>
          <w:szCs w:val="22"/>
        </w:rPr>
      </w:pPr>
    </w:p>
    <w:p w:rsidR="009D2880" w:rsidRPr="00680C1E" w:rsidRDefault="009D2880" w:rsidP="005223BD">
      <w:pPr>
        <w:ind w:left="540" w:hanging="540"/>
        <w:jc w:val="both"/>
        <w:rPr>
          <w:rFonts w:ascii="Tahoma" w:hAnsi="Tahoma" w:cs="Tahoma"/>
          <w:sz w:val="22"/>
          <w:szCs w:val="22"/>
        </w:rPr>
      </w:pPr>
      <w:r>
        <w:rPr>
          <w:rFonts w:ascii="Tahoma" w:hAnsi="Tahoma" w:cs="Tahoma"/>
          <w:b/>
          <w:sz w:val="22"/>
          <w:szCs w:val="22"/>
        </w:rPr>
        <w:t xml:space="preserve">14.   Adjournment:  </w:t>
      </w:r>
      <w:r w:rsidR="00680C1E">
        <w:rPr>
          <w:rFonts w:ascii="Tahoma" w:hAnsi="Tahoma" w:cs="Tahoma"/>
          <w:sz w:val="22"/>
          <w:szCs w:val="22"/>
        </w:rPr>
        <w:t xml:space="preserve">Don </w:t>
      </w:r>
      <w:proofErr w:type="spellStart"/>
      <w:r w:rsidR="00680C1E">
        <w:rPr>
          <w:rFonts w:ascii="Tahoma" w:hAnsi="Tahoma" w:cs="Tahoma"/>
          <w:sz w:val="22"/>
          <w:szCs w:val="22"/>
        </w:rPr>
        <w:t>Coolican</w:t>
      </w:r>
      <w:proofErr w:type="spellEnd"/>
      <w:r w:rsidR="00680C1E">
        <w:rPr>
          <w:rFonts w:ascii="Tahoma" w:hAnsi="Tahoma" w:cs="Tahoma"/>
          <w:sz w:val="22"/>
          <w:szCs w:val="22"/>
        </w:rPr>
        <w:t xml:space="preserve"> made a motion to adjourn at 8:47 p.m., seconded by </w:t>
      </w:r>
      <w:r w:rsidR="005223BD">
        <w:rPr>
          <w:rFonts w:ascii="Tahoma" w:hAnsi="Tahoma" w:cs="Tahoma"/>
          <w:sz w:val="22"/>
          <w:szCs w:val="22"/>
        </w:rPr>
        <w:t>Dean Markham</w:t>
      </w:r>
      <w:r w:rsidR="00680C1E">
        <w:rPr>
          <w:rFonts w:ascii="Tahoma" w:hAnsi="Tahoma" w:cs="Tahoma"/>
          <w:sz w:val="22"/>
          <w:szCs w:val="22"/>
        </w:rPr>
        <w:t xml:space="preserve">.  </w:t>
      </w:r>
      <w:r w:rsidR="00680C1E" w:rsidRPr="005223BD">
        <w:rPr>
          <w:rFonts w:ascii="Tahoma" w:hAnsi="Tahoma" w:cs="Tahoma"/>
          <w:b/>
          <w:sz w:val="22"/>
          <w:szCs w:val="22"/>
        </w:rPr>
        <w:t>Vote was unanimous in favor.</w:t>
      </w:r>
    </w:p>
    <w:p w:rsidR="00053532" w:rsidRPr="00862FC5" w:rsidRDefault="00C24C11" w:rsidP="002B404C">
      <w:pPr>
        <w:ind w:left="540" w:hanging="540"/>
        <w:jc w:val="both"/>
        <w:rPr>
          <w:rFonts w:ascii="Tahoma" w:eastAsia="Times New Roman" w:hAnsi="Tahoma" w:cs="Tahoma"/>
          <w:b/>
          <w:i/>
          <w:sz w:val="22"/>
          <w:szCs w:val="22"/>
          <w:highlight w:val="yellow"/>
          <w:lang w:eastAsia="en-US"/>
        </w:rPr>
      </w:pPr>
      <w:r w:rsidRPr="00862FC5">
        <w:rPr>
          <w:rFonts w:ascii="Tahoma" w:hAnsi="Tahoma" w:cs="Tahoma"/>
          <w:b/>
          <w:sz w:val="22"/>
          <w:szCs w:val="22"/>
        </w:rPr>
        <w:tab/>
      </w:r>
    </w:p>
    <w:p w:rsidR="008C4603" w:rsidRPr="00F27CB7" w:rsidRDefault="008C4603" w:rsidP="00D57AAE">
      <w:pPr>
        <w:jc w:val="both"/>
        <w:rPr>
          <w:rFonts w:ascii="Tahoma" w:hAnsi="Tahoma" w:cs="Tahoma"/>
          <w:sz w:val="22"/>
          <w:szCs w:val="22"/>
          <w:highlight w:val="yellow"/>
        </w:rPr>
      </w:pPr>
    </w:p>
    <w:p w:rsidR="00D57AAE" w:rsidRPr="003A67FF" w:rsidRDefault="00D57AAE" w:rsidP="00D57AAE">
      <w:pPr>
        <w:jc w:val="both"/>
        <w:rPr>
          <w:rFonts w:ascii="Tahoma" w:hAnsi="Tahoma" w:cs="Tahoma"/>
          <w:sz w:val="22"/>
          <w:szCs w:val="22"/>
        </w:rPr>
      </w:pPr>
      <w:r w:rsidRPr="003A67FF">
        <w:rPr>
          <w:rFonts w:ascii="Tahoma" w:hAnsi="Tahoma" w:cs="Tahoma"/>
          <w:sz w:val="22"/>
          <w:szCs w:val="22"/>
        </w:rPr>
        <w:t>Respectfully submitted,</w:t>
      </w:r>
    </w:p>
    <w:p w:rsidR="00C077F7" w:rsidRDefault="00C077F7" w:rsidP="00D57AAE">
      <w:pPr>
        <w:jc w:val="both"/>
        <w:rPr>
          <w:rFonts w:ascii="Tahoma" w:hAnsi="Tahoma" w:cs="Tahoma"/>
          <w:sz w:val="22"/>
          <w:szCs w:val="22"/>
        </w:rPr>
      </w:pPr>
    </w:p>
    <w:p w:rsidR="00D57AAE" w:rsidRPr="003A67FF" w:rsidRDefault="00264EE4" w:rsidP="00D57AAE">
      <w:pPr>
        <w:jc w:val="both"/>
        <w:rPr>
          <w:rFonts w:ascii="Tahoma" w:hAnsi="Tahoma" w:cs="Tahoma"/>
          <w:sz w:val="22"/>
          <w:szCs w:val="22"/>
        </w:rPr>
      </w:pPr>
      <w:r>
        <w:rPr>
          <w:rFonts w:ascii="Tahoma" w:hAnsi="Tahoma" w:cs="Tahoma"/>
          <w:sz w:val="22"/>
          <w:szCs w:val="22"/>
        </w:rPr>
        <w:t>Renee Bafumi</w:t>
      </w:r>
    </w:p>
    <w:p w:rsidR="00376A55" w:rsidRDefault="00D57AAE" w:rsidP="00D57AAE">
      <w:pPr>
        <w:jc w:val="both"/>
        <w:rPr>
          <w:rFonts w:ascii="Tahoma" w:hAnsi="Tahoma" w:cs="Tahoma"/>
          <w:sz w:val="22"/>
          <w:szCs w:val="22"/>
        </w:rPr>
      </w:pPr>
      <w:r w:rsidRPr="003A67FF">
        <w:rPr>
          <w:rFonts w:ascii="Tahoma" w:hAnsi="Tahoma" w:cs="Tahoma"/>
          <w:sz w:val="22"/>
          <w:szCs w:val="22"/>
        </w:rPr>
        <w:t>Recording Secretary</w:t>
      </w:r>
    </w:p>
    <w:sectPr w:rsidR="00376A55" w:rsidSect="007D4000">
      <w:pgSz w:w="12240" w:h="15840" w:code="1"/>
      <w:pgMar w:top="900" w:right="1080" w:bottom="810" w:left="126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48" w:rsidRDefault="00783748">
      <w:r>
        <w:separator/>
      </w:r>
    </w:p>
  </w:endnote>
  <w:endnote w:type="continuationSeparator" w:id="0">
    <w:p w:rsidR="00783748" w:rsidRDefault="0078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48" w:rsidRDefault="00783748">
      <w:r>
        <w:separator/>
      </w:r>
    </w:p>
  </w:footnote>
  <w:footnote w:type="continuationSeparator" w:id="0">
    <w:p w:rsidR="00783748" w:rsidRDefault="00783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3F4"/>
    <w:multiLevelType w:val="hybridMultilevel"/>
    <w:tmpl w:val="D416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027E5"/>
    <w:multiLevelType w:val="hybridMultilevel"/>
    <w:tmpl w:val="6860B40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F874E39"/>
    <w:multiLevelType w:val="singleLevel"/>
    <w:tmpl w:val="7CFAFB02"/>
    <w:lvl w:ilvl="0">
      <w:start w:val="1"/>
      <w:numFmt w:val="decimal"/>
      <w:lvlText w:val="%1."/>
      <w:lvlJc w:val="left"/>
      <w:pPr>
        <w:tabs>
          <w:tab w:val="num" w:pos="360"/>
        </w:tabs>
        <w:ind w:left="360" w:hanging="360"/>
      </w:pPr>
      <w:rPr>
        <w:rFonts w:ascii="Arial" w:hAnsi="Arial" w:cs="Arial" w:hint="default"/>
        <w:sz w:val="24"/>
        <w:szCs w:val="24"/>
      </w:rPr>
    </w:lvl>
  </w:abstractNum>
  <w:abstractNum w:abstractNumId="3">
    <w:nsid w:val="0FE90B9E"/>
    <w:multiLevelType w:val="hybridMultilevel"/>
    <w:tmpl w:val="C010A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5A37A7"/>
    <w:multiLevelType w:val="hybridMultilevel"/>
    <w:tmpl w:val="785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E7FB5"/>
    <w:multiLevelType w:val="hybridMultilevel"/>
    <w:tmpl w:val="2490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21EA6"/>
    <w:multiLevelType w:val="hybridMultilevel"/>
    <w:tmpl w:val="11B23E4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4E712B4"/>
    <w:multiLevelType w:val="hybridMultilevel"/>
    <w:tmpl w:val="63C2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B6D99"/>
    <w:multiLevelType w:val="hybridMultilevel"/>
    <w:tmpl w:val="C10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02DF8"/>
    <w:multiLevelType w:val="hybridMultilevel"/>
    <w:tmpl w:val="87C4CEDE"/>
    <w:lvl w:ilvl="0" w:tplc="5838B1D0">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A5095E"/>
    <w:multiLevelType w:val="hybridMultilevel"/>
    <w:tmpl w:val="6EF4D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C7027"/>
    <w:multiLevelType w:val="hybridMultilevel"/>
    <w:tmpl w:val="95846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C73D21"/>
    <w:multiLevelType w:val="hybridMultilevel"/>
    <w:tmpl w:val="B6BA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7646D"/>
    <w:multiLevelType w:val="hybridMultilevel"/>
    <w:tmpl w:val="E640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640EA"/>
    <w:multiLevelType w:val="hybridMultilevel"/>
    <w:tmpl w:val="11CACE44"/>
    <w:lvl w:ilvl="0" w:tplc="BF523DA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2C2B30AC"/>
    <w:multiLevelType w:val="hybridMultilevel"/>
    <w:tmpl w:val="D180D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40906"/>
    <w:multiLevelType w:val="hybridMultilevel"/>
    <w:tmpl w:val="C1E86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FD4B6B"/>
    <w:multiLevelType w:val="hybridMultilevel"/>
    <w:tmpl w:val="FD1CB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A07DED"/>
    <w:multiLevelType w:val="hybridMultilevel"/>
    <w:tmpl w:val="6B10D71C"/>
    <w:lvl w:ilvl="0" w:tplc="DF4272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68F3FCA"/>
    <w:multiLevelType w:val="hybridMultilevel"/>
    <w:tmpl w:val="D93A1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815FF"/>
    <w:multiLevelType w:val="hybridMultilevel"/>
    <w:tmpl w:val="2294D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87D46"/>
    <w:multiLevelType w:val="hybridMultilevel"/>
    <w:tmpl w:val="7DF814E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E256489"/>
    <w:multiLevelType w:val="hybridMultilevel"/>
    <w:tmpl w:val="58E0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17201"/>
    <w:multiLevelType w:val="hybridMultilevel"/>
    <w:tmpl w:val="BB88F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6D52E9"/>
    <w:multiLevelType w:val="hybridMultilevel"/>
    <w:tmpl w:val="F4003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3F2BE0"/>
    <w:multiLevelType w:val="hybridMultilevel"/>
    <w:tmpl w:val="3EC0D6B8"/>
    <w:lvl w:ilvl="0" w:tplc="FCFE2606">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72A5F25"/>
    <w:multiLevelType w:val="hybridMultilevel"/>
    <w:tmpl w:val="D2828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9E135F"/>
    <w:multiLevelType w:val="hybridMultilevel"/>
    <w:tmpl w:val="CEBC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90836"/>
    <w:multiLevelType w:val="hybridMultilevel"/>
    <w:tmpl w:val="54EA0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9634FC"/>
    <w:multiLevelType w:val="hybridMultilevel"/>
    <w:tmpl w:val="A0A2D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694C9B"/>
    <w:multiLevelType w:val="hybridMultilevel"/>
    <w:tmpl w:val="26F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04EF0"/>
    <w:multiLevelType w:val="hybridMultilevel"/>
    <w:tmpl w:val="16E0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DC2D11"/>
    <w:multiLevelType w:val="hybridMultilevel"/>
    <w:tmpl w:val="4604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62BF7"/>
    <w:multiLevelType w:val="hybridMultilevel"/>
    <w:tmpl w:val="0172C9E8"/>
    <w:lvl w:ilvl="0" w:tplc="5512FADA">
      <w:numFmt w:val="bullet"/>
      <w:lvlText w:val="-"/>
      <w:lvlJc w:val="left"/>
      <w:pPr>
        <w:ind w:left="435" w:hanging="360"/>
      </w:pPr>
      <w:rPr>
        <w:rFonts w:ascii="Tahoma" w:eastAsia="SimSun"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4">
    <w:nsid w:val="5F75436A"/>
    <w:multiLevelType w:val="hybridMultilevel"/>
    <w:tmpl w:val="092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4A5ED4"/>
    <w:multiLevelType w:val="hybridMultilevel"/>
    <w:tmpl w:val="6A92F3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nsid w:val="640A278E"/>
    <w:multiLevelType w:val="hybridMultilevel"/>
    <w:tmpl w:val="3604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D2504"/>
    <w:multiLevelType w:val="hybridMultilevel"/>
    <w:tmpl w:val="ACCEE6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72F32561"/>
    <w:multiLevelType w:val="hybridMultilevel"/>
    <w:tmpl w:val="C7EC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88655B"/>
    <w:multiLevelType w:val="hybridMultilevel"/>
    <w:tmpl w:val="1B9692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F865BD"/>
    <w:multiLevelType w:val="hybridMultilevel"/>
    <w:tmpl w:val="7A78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A3020D"/>
    <w:multiLevelType w:val="hybridMultilevel"/>
    <w:tmpl w:val="AE2C5D3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7DAD3A10"/>
    <w:multiLevelType w:val="hybridMultilevel"/>
    <w:tmpl w:val="6638F6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21"/>
  </w:num>
  <w:num w:numId="3">
    <w:abstractNumId w:val="29"/>
  </w:num>
  <w:num w:numId="4">
    <w:abstractNumId w:val="16"/>
  </w:num>
  <w:num w:numId="5">
    <w:abstractNumId w:val="28"/>
  </w:num>
  <w:num w:numId="6">
    <w:abstractNumId w:val="26"/>
  </w:num>
  <w:num w:numId="7">
    <w:abstractNumId w:val="1"/>
  </w:num>
  <w:num w:numId="8">
    <w:abstractNumId w:val="38"/>
  </w:num>
  <w:num w:numId="9">
    <w:abstractNumId w:val="17"/>
  </w:num>
  <w:num w:numId="10">
    <w:abstractNumId w:val="24"/>
  </w:num>
  <w:num w:numId="11">
    <w:abstractNumId w:val="11"/>
  </w:num>
  <w:num w:numId="12">
    <w:abstractNumId w:val="3"/>
  </w:num>
  <w:num w:numId="13">
    <w:abstractNumId w:val="23"/>
  </w:num>
  <w:num w:numId="14">
    <w:abstractNumId w:val="32"/>
  </w:num>
  <w:num w:numId="15">
    <w:abstractNumId w:val="33"/>
  </w:num>
  <w:num w:numId="16">
    <w:abstractNumId w:val="40"/>
  </w:num>
  <w:num w:numId="17">
    <w:abstractNumId w:val="12"/>
  </w:num>
  <w:num w:numId="18">
    <w:abstractNumId w:val="31"/>
  </w:num>
  <w:num w:numId="19">
    <w:abstractNumId w:val="13"/>
  </w:num>
  <w:num w:numId="20">
    <w:abstractNumId w:val="36"/>
  </w:num>
  <w:num w:numId="21">
    <w:abstractNumId w:val="22"/>
  </w:num>
  <w:num w:numId="22">
    <w:abstractNumId w:val="30"/>
  </w:num>
  <w:num w:numId="23">
    <w:abstractNumId w:val="15"/>
  </w:num>
  <w:num w:numId="24">
    <w:abstractNumId w:val="39"/>
  </w:num>
  <w:num w:numId="25">
    <w:abstractNumId w:val="8"/>
  </w:num>
  <w:num w:numId="26">
    <w:abstractNumId w:val="0"/>
  </w:num>
  <w:num w:numId="27">
    <w:abstractNumId w:val="34"/>
  </w:num>
  <w:num w:numId="28">
    <w:abstractNumId w:val="4"/>
  </w:num>
  <w:num w:numId="29">
    <w:abstractNumId w:val="35"/>
  </w:num>
  <w:num w:numId="30">
    <w:abstractNumId w:val="7"/>
  </w:num>
  <w:num w:numId="31">
    <w:abstractNumId w:val="27"/>
  </w:num>
  <w:num w:numId="32">
    <w:abstractNumId w:val="5"/>
  </w:num>
  <w:num w:numId="33">
    <w:abstractNumId w:val="37"/>
  </w:num>
  <w:num w:numId="34">
    <w:abstractNumId w:val="41"/>
  </w:num>
  <w:num w:numId="35">
    <w:abstractNumId w:val="42"/>
  </w:num>
  <w:num w:numId="36">
    <w:abstractNumId w:val="6"/>
  </w:num>
  <w:num w:numId="37">
    <w:abstractNumId w:val="10"/>
  </w:num>
  <w:num w:numId="38">
    <w:abstractNumId w:val="20"/>
  </w:num>
  <w:num w:numId="39">
    <w:abstractNumId w:val="19"/>
  </w:num>
  <w:num w:numId="40">
    <w:abstractNumId w:val="2"/>
  </w:num>
  <w:num w:numId="41">
    <w:abstractNumId w:val="18"/>
  </w:num>
  <w:num w:numId="42">
    <w:abstractNumId w:val="14"/>
  </w:num>
  <w:num w:numId="43">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Jylkka">
    <w15:presenceInfo w15:providerId="None" w15:userId="Jeff Jylk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8"/>
    <w:rsid w:val="000006B8"/>
    <w:rsid w:val="00000719"/>
    <w:rsid w:val="000007AC"/>
    <w:rsid w:val="00000932"/>
    <w:rsid w:val="00000BCA"/>
    <w:rsid w:val="000010A9"/>
    <w:rsid w:val="0000165E"/>
    <w:rsid w:val="00001D18"/>
    <w:rsid w:val="00001F99"/>
    <w:rsid w:val="0000227E"/>
    <w:rsid w:val="00002280"/>
    <w:rsid w:val="000032EA"/>
    <w:rsid w:val="00004463"/>
    <w:rsid w:val="0000481A"/>
    <w:rsid w:val="00004AF8"/>
    <w:rsid w:val="00004CB0"/>
    <w:rsid w:val="00004F94"/>
    <w:rsid w:val="0000501E"/>
    <w:rsid w:val="00005AF6"/>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8F6"/>
    <w:rsid w:val="00023C44"/>
    <w:rsid w:val="000241F5"/>
    <w:rsid w:val="000242D9"/>
    <w:rsid w:val="00024716"/>
    <w:rsid w:val="00024B27"/>
    <w:rsid w:val="00024C51"/>
    <w:rsid w:val="000250B1"/>
    <w:rsid w:val="000257DF"/>
    <w:rsid w:val="0002581B"/>
    <w:rsid w:val="00025A33"/>
    <w:rsid w:val="00025D4D"/>
    <w:rsid w:val="00026D65"/>
    <w:rsid w:val="00026E52"/>
    <w:rsid w:val="0002711F"/>
    <w:rsid w:val="00027474"/>
    <w:rsid w:val="0002767D"/>
    <w:rsid w:val="00027884"/>
    <w:rsid w:val="00027B73"/>
    <w:rsid w:val="00027CE1"/>
    <w:rsid w:val="00027E50"/>
    <w:rsid w:val="00027F19"/>
    <w:rsid w:val="00030036"/>
    <w:rsid w:val="00030155"/>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600F"/>
    <w:rsid w:val="00046361"/>
    <w:rsid w:val="00046BAD"/>
    <w:rsid w:val="00046D9A"/>
    <w:rsid w:val="00046DFF"/>
    <w:rsid w:val="00046FC0"/>
    <w:rsid w:val="0004736D"/>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45"/>
    <w:rsid w:val="0007167B"/>
    <w:rsid w:val="000717DE"/>
    <w:rsid w:val="00071834"/>
    <w:rsid w:val="00072374"/>
    <w:rsid w:val="00072798"/>
    <w:rsid w:val="00072E1E"/>
    <w:rsid w:val="000730A9"/>
    <w:rsid w:val="000731A1"/>
    <w:rsid w:val="000731EC"/>
    <w:rsid w:val="000734FC"/>
    <w:rsid w:val="000735A3"/>
    <w:rsid w:val="00073893"/>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B69"/>
    <w:rsid w:val="00092D79"/>
    <w:rsid w:val="00093758"/>
    <w:rsid w:val="0009395C"/>
    <w:rsid w:val="0009396E"/>
    <w:rsid w:val="00093A82"/>
    <w:rsid w:val="00093B71"/>
    <w:rsid w:val="00093DB1"/>
    <w:rsid w:val="00093F3F"/>
    <w:rsid w:val="000940F0"/>
    <w:rsid w:val="00094C4F"/>
    <w:rsid w:val="00094FBA"/>
    <w:rsid w:val="000956CB"/>
    <w:rsid w:val="000958A2"/>
    <w:rsid w:val="00095BB5"/>
    <w:rsid w:val="00095FC1"/>
    <w:rsid w:val="0009605E"/>
    <w:rsid w:val="0009612C"/>
    <w:rsid w:val="000966D1"/>
    <w:rsid w:val="0009675B"/>
    <w:rsid w:val="00096771"/>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D49"/>
    <w:rsid w:val="000B4DDB"/>
    <w:rsid w:val="000B4F84"/>
    <w:rsid w:val="000B57DA"/>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114F"/>
    <w:rsid w:val="000D19D2"/>
    <w:rsid w:val="000D1B80"/>
    <w:rsid w:val="000D1CD7"/>
    <w:rsid w:val="000D1D13"/>
    <w:rsid w:val="000D2562"/>
    <w:rsid w:val="000D2E0F"/>
    <w:rsid w:val="000D3670"/>
    <w:rsid w:val="000D3A4E"/>
    <w:rsid w:val="000D3BAC"/>
    <w:rsid w:val="000D3C45"/>
    <w:rsid w:val="000D3D83"/>
    <w:rsid w:val="000D3DC2"/>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B90"/>
    <w:rsid w:val="000F1C67"/>
    <w:rsid w:val="000F1D94"/>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12ED"/>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61"/>
    <w:rsid w:val="00113FE6"/>
    <w:rsid w:val="0011421A"/>
    <w:rsid w:val="00114C6C"/>
    <w:rsid w:val="00114ECD"/>
    <w:rsid w:val="00115296"/>
    <w:rsid w:val="001155A2"/>
    <w:rsid w:val="00115805"/>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BA3"/>
    <w:rsid w:val="00122353"/>
    <w:rsid w:val="00122400"/>
    <w:rsid w:val="00122526"/>
    <w:rsid w:val="00122547"/>
    <w:rsid w:val="00122B63"/>
    <w:rsid w:val="00122CDD"/>
    <w:rsid w:val="00122DD4"/>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451C"/>
    <w:rsid w:val="001949C2"/>
    <w:rsid w:val="00195193"/>
    <w:rsid w:val="00195EED"/>
    <w:rsid w:val="00195F25"/>
    <w:rsid w:val="0019616F"/>
    <w:rsid w:val="00196335"/>
    <w:rsid w:val="001965CA"/>
    <w:rsid w:val="00196611"/>
    <w:rsid w:val="001966C3"/>
    <w:rsid w:val="00196B00"/>
    <w:rsid w:val="001970C3"/>
    <w:rsid w:val="001971A1"/>
    <w:rsid w:val="00197452"/>
    <w:rsid w:val="001974CA"/>
    <w:rsid w:val="0019775B"/>
    <w:rsid w:val="0019782E"/>
    <w:rsid w:val="001978F7"/>
    <w:rsid w:val="00197CC8"/>
    <w:rsid w:val="001A0365"/>
    <w:rsid w:val="001A0664"/>
    <w:rsid w:val="001A0790"/>
    <w:rsid w:val="001A0864"/>
    <w:rsid w:val="001A0C89"/>
    <w:rsid w:val="001A0ECD"/>
    <w:rsid w:val="001A1928"/>
    <w:rsid w:val="001A21E2"/>
    <w:rsid w:val="001A2664"/>
    <w:rsid w:val="001A3001"/>
    <w:rsid w:val="001A3039"/>
    <w:rsid w:val="001A32E1"/>
    <w:rsid w:val="001A351C"/>
    <w:rsid w:val="001A3787"/>
    <w:rsid w:val="001A4004"/>
    <w:rsid w:val="001A44C0"/>
    <w:rsid w:val="001A4DAE"/>
    <w:rsid w:val="001A51DA"/>
    <w:rsid w:val="001A54A6"/>
    <w:rsid w:val="001A5A1B"/>
    <w:rsid w:val="001A5BB4"/>
    <w:rsid w:val="001A6A2D"/>
    <w:rsid w:val="001A6B5D"/>
    <w:rsid w:val="001A6FAE"/>
    <w:rsid w:val="001A741E"/>
    <w:rsid w:val="001A788C"/>
    <w:rsid w:val="001A78EE"/>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4A3"/>
    <w:rsid w:val="001D0514"/>
    <w:rsid w:val="001D0813"/>
    <w:rsid w:val="001D097F"/>
    <w:rsid w:val="001D0C03"/>
    <w:rsid w:val="001D0D7C"/>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A45"/>
    <w:rsid w:val="00202A9E"/>
    <w:rsid w:val="00202C03"/>
    <w:rsid w:val="00202E87"/>
    <w:rsid w:val="002035BF"/>
    <w:rsid w:val="0020398F"/>
    <w:rsid w:val="00203AC1"/>
    <w:rsid w:val="002042F0"/>
    <w:rsid w:val="00204595"/>
    <w:rsid w:val="00204B3E"/>
    <w:rsid w:val="00204FC2"/>
    <w:rsid w:val="002055F2"/>
    <w:rsid w:val="00206012"/>
    <w:rsid w:val="00206126"/>
    <w:rsid w:val="00206362"/>
    <w:rsid w:val="002064AA"/>
    <w:rsid w:val="00206B8B"/>
    <w:rsid w:val="00206BBF"/>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48BB"/>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37CD6"/>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3355"/>
    <w:rsid w:val="00253E75"/>
    <w:rsid w:val="002546B2"/>
    <w:rsid w:val="00254EFD"/>
    <w:rsid w:val="00255074"/>
    <w:rsid w:val="0025536F"/>
    <w:rsid w:val="00255A9B"/>
    <w:rsid w:val="00255B97"/>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DF8"/>
    <w:rsid w:val="0026319C"/>
    <w:rsid w:val="002635C9"/>
    <w:rsid w:val="002637E2"/>
    <w:rsid w:val="00263909"/>
    <w:rsid w:val="00263949"/>
    <w:rsid w:val="00263958"/>
    <w:rsid w:val="002639D9"/>
    <w:rsid w:val="00264BA9"/>
    <w:rsid w:val="00264EE4"/>
    <w:rsid w:val="0026501D"/>
    <w:rsid w:val="00265316"/>
    <w:rsid w:val="002654CA"/>
    <w:rsid w:val="00265879"/>
    <w:rsid w:val="0026587E"/>
    <w:rsid w:val="00265C55"/>
    <w:rsid w:val="00265C66"/>
    <w:rsid w:val="00265F98"/>
    <w:rsid w:val="00266318"/>
    <w:rsid w:val="002663B1"/>
    <w:rsid w:val="0026680C"/>
    <w:rsid w:val="00266A9C"/>
    <w:rsid w:val="00266B01"/>
    <w:rsid w:val="002670E9"/>
    <w:rsid w:val="002676A5"/>
    <w:rsid w:val="00267BD4"/>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9C2"/>
    <w:rsid w:val="002A6E62"/>
    <w:rsid w:val="002A73FC"/>
    <w:rsid w:val="002B00BB"/>
    <w:rsid w:val="002B00DD"/>
    <w:rsid w:val="002B08BA"/>
    <w:rsid w:val="002B0D59"/>
    <w:rsid w:val="002B1EE1"/>
    <w:rsid w:val="002B2481"/>
    <w:rsid w:val="002B2602"/>
    <w:rsid w:val="002B26A8"/>
    <w:rsid w:val="002B2AA5"/>
    <w:rsid w:val="002B2D0A"/>
    <w:rsid w:val="002B2F97"/>
    <w:rsid w:val="002B308C"/>
    <w:rsid w:val="002B3514"/>
    <w:rsid w:val="002B35AD"/>
    <w:rsid w:val="002B404C"/>
    <w:rsid w:val="002B406A"/>
    <w:rsid w:val="002B44B1"/>
    <w:rsid w:val="002B48B8"/>
    <w:rsid w:val="002B4FE0"/>
    <w:rsid w:val="002B5126"/>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156E"/>
    <w:rsid w:val="002C1893"/>
    <w:rsid w:val="002C1AE1"/>
    <w:rsid w:val="002C2A20"/>
    <w:rsid w:val="002C2C5C"/>
    <w:rsid w:val="002C2FEB"/>
    <w:rsid w:val="002C34B9"/>
    <w:rsid w:val="002C34E5"/>
    <w:rsid w:val="002C3588"/>
    <w:rsid w:val="002C3A6D"/>
    <w:rsid w:val="002C4280"/>
    <w:rsid w:val="002C46EC"/>
    <w:rsid w:val="002C4AC3"/>
    <w:rsid w:val="002C4ACA"/>
    <w:rsid w:val="002C4ACF"/>
    <w:rsid w:val="002C4C61"/>
    <w:rsid w:val="002C4D64"/>
    <w:rsid w:val="002C5338"/>
    <w:rsid w:val="002C54DA"/>
    <w:rsid w:val="002C57FF"/>
    <w:rsid w:val="002C609A"/>
    <w:rsid w:val="002C64E6"/>
    <w:rsid w:val="002C6F21"/>
    <w:rsid w:val="002C70CC"/>
    <w:rsid w:val="002C7438"/>
    <w:rsid w:val="002C7869"/>
    <w:rsid w:val="002C79C6"/>
    <w:rsid w:val="002C7A56"/>
    <w:rsid w:val="002D00A9"/>
    <w:rsid w:val="002D0682"/>
    <w:rsid w:val="002D0685"/>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B7F"/>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B4B"/>
    <w:rsid w:val="00303DA3"/>
    <w:rsid w:val="0030407A"/>
    <w:rsid w:val="0030482D"/>
    <w:rsid w:val="00304CA4"/>
    <w:rsid w:val="003051A7"/>
    <w:rsid w:val="003051CE"/>
    <w:rsid w:val="003055A2"/>
    <w:rsid w:val="00305777"/>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A9A"/>
    <w:rsid w:val="00311F83"/>
    <w:rsid w:val="003121D5"/>
    <w:rsid w:val="003121DB"/>
    <w:rsid w:val="0031233C"/>
    <w:rsid w:val="00312641"/>
    <w:rsid w:val="00312BEC"/>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7426"/>
    <w:rsid w:val="0032782B"/>
    <w:rsid w:val="00327BC5"/>
    <w:rsid w:val="00327F4D"/>
    <w:rsid w:val="00327F90"/>
    <w:rsid w:val="0033019D"/>
    <w:rsid w:val="003305B0"/>
    <w:rsid w:val="00330B55"/>
    <w:rsid w:val="00330D7A"/>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676C"/>
    <w:rsid w:val="00346A9D"/>
    <w:rsid w:val="00346AEF"/>
    <w:rsid w:val="00346B5C"/>
    <w:rsid w:val="003475A3"/>
    <w:rsid w:val="00347ABD"/>
    <w:rsid w:val="00350098"/>
    <w:rsid w:val="003507CE"/>
    <w:rsid w:val="00350D6D"/>
    <w:rsid w:val="00351266"/>
    <w:rsid w:val="003512F0"/>
    <w:rsid w:val="00351407"/>
    <w:rsid w:val="00351933"/>
    <w:rsid w:val="00351A6D"/>
    <w:rsid w:val="00351DC5"/>
    <w:rsid w:val="003521DF"/>
    <w:rsid w:val="003523D5"/>
    <w:rsid w:val="0035241F"/>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602AF"/>
    <w:rsid w:val="00360300"/>
    <w:rsid w:val="0036055F"/>
    <w:rsid w:val="00360840"/>
    <w:rsid w:val="00360A5A"/>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31C"/>
    <w:rsid w:val="003673B5"/>
    <w:rsid w:val="003678A6"/>
    <w:rsid w:val="00367D8A"/>
    <w:rsid w:val="00367F95"/>
    <w:rsid w:val="00370904"/>
    <w:rsid w:val="00370E0D"/>
    <w:rsid w:val="00371700"/>
    <w:rsid w:val="00371964"/>
    <w:rsid w:val="0037197C"/>
    <w:rsid w:val="00371FED"/>
    <w:rsid w:val="003720BC"/>
    <w:rsid w:val="00372443"/>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409"/>
    <w:rsid w:val="003A49F1"/>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674"/>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F72"/>
    <w:rsid w:val="003D51BE"/>
    <w:rsid w:val="003D52B2"/>
    <w:rsid w:val="003D52B3"/>
    <w:rsid w:val="003D5723"/>
    <w:rsid w:val="003D58CA"/>
    <w:rsid w:val="003D5971"/>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452F"/>
    <w:rsid w:val="003E4A04"/>
    <w:rsid w:val="003E4ADA"/>
    <w:rsid w:val="003E523C"/>
    <w:rsid w:val="003E534F"/>
    <w:rsid w:val="003E5379"/>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790"/>
    <w:rsid w:val="003E78E6"/>
    <w:rsid w:val="003E7990"/>
    <w:rsid w:val="003E7B2A"/>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E93"/>
    <w:rsid w:val="003F5EC9"/>
    <w:rsid w:val="003F63EC"/>
    <w:rsid w:val="003F6419"/>
    <w:rsid w:val="003F6C61"/>
    <w:rsid w:val="004008EE"/>
    <w:rsid w:val="0040100D"/>
    <w:rsid w:val="00401130"/>
    <w:rsid w:val="0040199E"/>
    <w:rsid w:val="00401ABD"/>
    <w:rsid w:val="00401C15"/>
    <w:rsid w:val="00402516"/>
    <w:rsid w:val="0040256C"/>
    <w:rsid w:val="00402739"/>
    <w:rsid w:val="00402BDD"/>
    <w:rsid w:val="004030FA"/>
    <w:rsid w:val="004033D0"/>
    <w:rsid w:val="00403CC6"/>
    <w:rsid w:val="00404668"/>
    <w:rsid w:val="00404767"/>
    <w:rsid w:val="004051B5"/>
    <w:rsid w:val="0040572D"/>
    <w:rsid w:val="00405BD7"/>
    <w:rsid w:val="00405C08"/>
    <w:rsid w:val="00406A47"/>
    <w:rsid w:val="00406AB9"/>
    <w:rsid w:val="00406C28"/>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EE5"/>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7044"/>
    <w:rsid w:val="00437638"/>
    <w:rsid w:val="00437A16"/>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762"/>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D8A"/>
    <w:rsid w:val="004656DA"/>
    <w:rsid w:val="004657FB"/>
    <w:rsid w:val="00465A52"/>
    <w:rsid w:val="00465B4B"/>
    <w:rsid w:val="0046625D"/>
    <w:rsid w:val="0046681F"/>
    <w:rsid w:val="00466EAA"/>
    <w:rsid w:val="00466EAD"/>
    <w:rsid w:val="00467232"/>
    <w:rsid w:val="00467438"/>
    <w:rsid w:val="00467691"/>
    <w:rsid w:val="004678D0"/>
    <w:rsid w:val="00467A59"/>
    <w:rsid w:val="00467A5E"/>
    <w:rsid w:val="00467DA8"/>
    <w:rsid w:val="004707F1"/>
    <w:rsid w:val="004708DC"/>
    <w:rsid w:val="0047154D"/>
    <w:rsid w:val="0047211E"/>
    <w:rsid w:val="00472742"/>
    <w:rsid w:val="004729ED"/>
    <w:rsid w:val="00472BDF"/>
    <w:rsid w:val="00473056"/>
    <w:rsid w:val="0047308F"/>
    <w:rsid w:val="00473295"/>
    <w:rsid w:val="004732BD"/>
    <w:rsid w:val="00473320"/>
    <w:rsid w:val="0047333B"/>
    <w:rsid w:val="00473435"/>
    <w:rsid w:val="00473CFE"/>
    <w:rsid w:val="00473E2E"/>
    <w:rsid w:val="00473F47"/>
    <w:rsid w:val="00474005"/>
    <w:rsid w:val="00474D12"/>
    <w:rsid w:val="0047511B"/>
    <w:rsid w:val="00475634"/>
    <w:rsid w:val="004758BB"/>
    <w:rsid w:val="004759F7"/>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738D"/>
    <w:rsid w:val="004874CF"/>
    <w:rsid w:val="004878EE"/>
    <w:rsid w:val="00487903"/>
    <w:rsid w:val="00487ABB"/>
    <w:rsid w:val="00487B4A"/>
    <w:rsid w:val="00487D82"/>
    <w:rsid w:val="00487F17"/>
    <w:rsid w:val="0049022A"/>
    <w:rsid w:val="004906A1"/>
    <w:rsid w:val="00490AAB"/>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E1E"/>
    <w:rsid w:val="004A0FBE"/>
    <w:rsid w:val="004A11F1"/>
    <w:rsid w:val="004A1281"/>
    <w:rsid w:val="004A18B4"/>
    <w:rsid w:val="004A1DDA"/>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62BD"/>
    <w:rsid w:val="004A630E"/>
    <w:rsid w:val="004A649A"/>
    <w:rsid w:val="004A68BD"/>
    <w:rsid w:val="004A70E4"/>
    <w:rsid w:val="004A7282"/>
    <w:rsid w:val="004A735F"/>
    <w:rsid w:val="004A7D78"/>
    <w:rsid w:val="004B03A6"/>
    <w:rsid w:val="004B0590"/>
    <w:rsid w:val="004B0762"/>
    <w:rsid w:val="004B08F6"/>
    <w:rsid w:val="004B0DC4"/>
    <w:rsid w:val="004B0E77"/>
    <w:rsid w:val="004B11CF"/>
    <w:rsid w:val="004B16BD"/>
    <w:rsid w:val="004B1AA5"/>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E12"/>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89A"/>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0E97"/>
    <w:rsid w:val="004E1043"/>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6D5"/>
    <w:rsid w:val="004E7983"/>
    <w:rsid w:val="004E7AB9"/>
    <w:rsid w:val="004E7D01"/>
    <w:rsid w:val="004E7FEA"/>
    <w:rsid w:val="004F013B"/>
    <w:rsid w:val="004F06C5"/>
    <w:rsid w:val="004F0795"/>
    <w:rsid w:val="004F07AF"/>
    <w:rsid w:val="004F0D8A"/>
    <w:rsid w:val="004F1498"/>
    <w:rsid w:val="004F1ACE"/>
    <w:rsid w:val="004F25EB"/>
    <w:rsid w:val="004F279A"/>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3BD"/>
    <w:rsid w:val="0052250D"/>
    <w:rsid w:val="005229F3"/>
    <w:rsid w:val="00522A0D"/>
    <w:rsid w:val="00522F38"/>
    <w:rsid w:val="00523962"/>
    <w:rsid w:val="00523DD8"/>
    <w:rsid w:val="00523FFB"/>
    <w:rsid w:val="00523FFF"/>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E4D"/>
    <w:rsid w:val="005322C8"/>
    <w:rsid w:val="005323ED"/>
    <w:rsid w:val="0053263B"/>
    <w:rsid w:val="0053306E"/>
    <w:rsid w:val="0053336C"/>
    <w:rsid w:val="005336C2"/>
    <w:rsid w:val="0053374E"/>
    <w:rsid w:val="005338AB"/>
    <w:rsid w:val="00533C48"/>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FA9"/>
    <w:rsid w:val="005700C7"/>
    <w:rsid w:val="00570231"/>
    <w:rsid w:val="00570429"/>
    <w:rsid w:val="005705F5"/>
    <w:rsid w:val="0057065B"/>
    <w:rsid w:val="00570799"/>
    <w:rsid w:val="0057144B"/>
    <w:rsid w:val="00571518"/>
    <w:rsid w:val="00571904"/>
    <w:rsid w:val="00571E36"/>
    <w:rsid w:val="00571ED9"/>
    <w:rsid w:val="00572302"/>
    <w:rsid w:val="00572441"/>
    <w:rsid w:val="005724EA"/>
    <w:rsid w:val="00572800"/>
    <w:rsid w:val="0057287A"/>
    <w:rsid w:val="00573864"/>
    <w:rsid w:val="005739E8"/>
    <w:rsid w:val="00573EDE"/>
    <w:rsid w:val="005740E9"/>
    <w:rsid w:val="005741F2"/>
    <w:rsid w:val="00574781"/>
    <w:rsid w:val="00574A2A"/>
    <w:rsid w:val="00574C45"/>
    <w:rsid w:val="005753B4"/>
    <w:rsid w:val="005756A9"/>
    <w:rsid w:val="00575846"/>
    <w:rsid w:val="005759EC"/>
    <w:rsid w:val="00575BFE"/>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AA1"/>
    <w:rsid w:val="00583C6B"/>
    <w:rsid w:val="00583FB8"/>
    <w:rsid w:val="005840A9"/>
    <w:rsid w:val="00584198"/>
    <w:rsid w:val="005841DC"/>
    <w:rsid w:val="00584A92"/>
    <w:rsid w:val="00584AAF"/>
    <w:rsid w:val="00584C32"/>
    <w:rsid w:val="00585061"/>
    <w:rsid w:val="00585420"/>
    <w:rsid w:val="00585900"/>
    <w:rsid w:val="00585C52"/>
    <w:rsid w:val="00586585"/>
    <w:rsid w:val="005865A5"/>
    <w:rsid w:val="00586736"/>
    <w:rsid w:val="00586898"/>
    <w:rsid w:val="00586B65"/>
    <w:rsid w:val="005875DF"/>
    <w:rsid w:val="00587700"/>
    <w:rsid w:val="005879F6"/>
    <w:rsid w:val="00587C5A"/>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CF9"/>
    <w:rsid w:val="00596149"/>
    <w:rsid w:val="0059635B"/>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A59"/>
    <w:rsid w:val="005A416E"/>
    <w:rsid w:val="005A594B"/>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72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C55"/>
    <w:rsid w:val="005F3FD5"/>
    <w:rsid w:val="005F530B"/>
    <w:rsid w:val="005F59C4"/>
    <w:rsid w:val="005F5C6E"/>
    <w:rsid w:val="005F5ED8"/>
    <w:rsid w:val="005F64B2"/>
    <w:rsid w:val="005F6657"/>
    <w:rsid w:val="005F6852"/>
    <w:rsid w:val="005F6BF8"/>
    <w:rsid w:val="005F7004"/>
    <w:rsid w:val="005F74A4"/>
    <w:rsid w:val="005F7A77"/>
    <w:rsid w:val="00600355"/>
    <w:rsid w:val="00600565"/>
    <w:rsid w:val="0060120E"/>
    <w:rsid w:val="00601407"/>
    <w:rsid w:val="0060172A"/>
    <w:rsid w:val="00601799"/>
    <w:rsid w:val="00601E82"/>
    <w:rsid w:val="00601EC1"/>
    <w:rsid w:val="00602205"/>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818"/>
    <w:rsid w:val="006259D7"/>
    <w:rsid w:val="00625CFE"/>
    <w:rsid w:val="006262A7"/>
    <w:rsid w:val="006265A3"/>
    <w:rsid w:val="00626750"/>
    <w:rsid w:val="0062680C"/>
    <w:rsid w:val="00626B8E"/>
    <w:rsid w:val="006273D9"/>
    <w:rsid w:val="006274BE"/>
    <w:rsid w:val="0062777A"/>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BEC"/>
    <w:rsid w:val="006450C0"/>
    <w:rsid w:val="006450C4"/>
    <w:rsid w:val="0064553F"/>
    <w:rsid w:val="00645C1E"/>
    <w:rsid w:val="00645CB5"/>
    <w:rsid w:val="00646040"/>
    <w:rsid w:val="006462E6"/>
    <w:rsid w:val="006466B9"/>
    <w:rsid w:val="00646F4D"/>
    <w:rsid w:val="006479F9"/>
    <w:rsid w:val="00647BE3"/>
    <w:rsid w:val="00647E1F"/>
    <w:rsid w:val="00647F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70D"/>
    <w:rsid w:val="006747B1"/>
    <w:rsid w:val="00674B75"/>
    <w:rsid w:val="00674E70"/>
    <w:rsid w:val="0067588D"/>
    <w:rsid w:val="006758A7"/>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466"/>
    <w:rsid w:val="006F7CC3"/>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BF2"/>
    <w:rsid w:val="00725FAB"/>
    <w:rsid w:val="00726213"/>
    <w:rsid w:val="0072655D"/>
    <w:rsid w:val="00726679"/>
    <w:rsid w:val="007266C0"/>
    <w:rsid w:val="00726DEA"/>
    <w:rsid w:val="0072761B"/>
    <w:rsid w:val="0072791D"/>
    <w:rsid w:val="00727EB6"/>
    <w:rsid w:val="00730024"/>
    <w:rsid w:val="007312F7"/>
    <w:rsid w:val="00731679"/>
    <w:rsid w:val="007316A9"/>
    <w:rsid w:val="00731CAD"/>
    <w:rsid w:val="00731F7D"/>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697A"/>
    <w:rsid w:val="00737002"/>
    <w:rsid w:val="00737185"/>
    <w:rsid w:val="0074014E"/>
    <w:rsid w:val="00740251"/>
    <w:rsid w:val="007402E0"/>
    <w:rsid w:val="00740877"/>
    <w:rsid w:val="0074096B"/>
    <w:rsid w:val="007409BA"/>
    <w:rsid w:val="00740E7F"/>
    <w:rsid w:val="0074132C"/>
    <w:rsid w:val="007416D2"/>
    <w:rsid w:val="0074193C"/>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600E2"/>
    <w:rsid w:val="0076016E"/>
    <w:rsid w:val="007610C7"/>
    <w:rsid w:val="007616F4"/>
    <w:rsid w:val="00761A60"/>
    <w:rsid w:val="00761EB0"/>
    <w:rsid w:val="007622E9"/>
    <w:rsid w:val="00762C52"/>
    <w:rsid w:val="00762DFF"/>
    <w:rsid w:val="00763D68"/>
    <w:rsid w:val="007642FF"/>
    <w:rsid w:val="0076445B"/>
    <w:rsid w:val="0076450E"/>
    <w:rsid w:val="00764D89"/>
    <w:rsid w:val="00765037"/>
    <w:rsid w:val="00765A39"/>
    <w:rsid w:val="00765A94"/>
    <w:rsid w:val="00765BD4"/>
    <w:rsid w:val="00766024"/>
    <w:rsid w:val="00766F4A"/>
    <w:rsid w:val="00767790"/>
    <w:rsid w:val="00767F1E"/>
    <w:rsid w:val="007705E7"/>
    <w:rsid w:val="007717A6"/>
    <w:rsid w:val="00771A56"/>
    <w:rsid w:val="007723CB"/>
    <w:rsid w:val="00772AC6"/>
    <w:rsid w:val="00772C04"/>
    <w:rsid w:val="00772CBF"/>
    <w:rsid w:val="00772FC7"/>
    <w:rsid w:val="00773237"/>
    <w:rsid w:val="00773277"/>
    <w:rsid w:val="00773435"/>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748"/>
    <w:rsid w:val="00783951"/>
    <w:rsid w:val="00783B7A"/>
    <w:rsid w:val="00783E1A"/>
    <w:rsid w:val="00783E46"/>
    <w:rsid w:val="00783FA8"/>
    <w:rsid w:val="00784373"/>
    <w:rsid w:val="00784473"/>
    <w:rsid w:val="0078497B"/>
    <w:rsid w:val="00784B87"/>
    <w:rsid w:val="00784BA2"/>
    <w:rsid w:val="00784DBF"/>
    <w:rsid w:val="00786284"/>
    <w:rsid w:val="0078670A"/>
    <w:rsid w:val="00787D06"/>
    <w:rsid w:val="00790268"/>
    <w:rsid w:val="00790B54"/>
    <w:rsid w:val="00790FF9"/>
    <w:rsid w:val="00791071"/>
    <w:rsid w:val="007910A8"/>
    <w:rsid w:val="007910B7"/>
    <w:rsid w:val="00791A6B"/>
    <w:rsid w:val="0079224E"/>
    <w:rsid w:val="00792371"/>
    <w:rsid w:val="00792B03"/>
    <w:rsid w:val="00792D5B"/>
    <w:rsid w:val="00792E84"/>
    <w:rsid w:val="00793888"/>
    <w:rsid w:val="00793AFF"/>
    <w:rsid w:val="007942BD"/>
    <w:rsid w:val="0079435A"/>
    <w:rsid w:val="007946F0"/>
    <w:rsid w:val="0079494D"/>
    <w:rsid w:val="00794E10"/>
    <w:rsid w:val="00794E3D"/>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B72"/>
    <w:rsid w:val="007D3CBA"/>
    <w:rsid w:val="007D3E70"/>
    <w:rsid w:val="007D4000"/>
    <w:rsid w:val="007D415E"/>
    <w:rsid w:val="007D41F9"/>
    <w:rsid w:val="007D46CE"/>
    <w:rsid w:val="007D4961"/>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1EF0"/>
    <w:rsid w:val="007E26CE"/>
    <w:rsid w:val="007E311F"/>
    <w:rsid w:val="007E313B"/>
    <w:rsid w:val="007E3382"/>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F044C"/>
    <w:rsid w:val="007F0B13"/>
    <w:rsid w:val="007F1004"/>
    <w:rsid w:val="007F14F5"/>
    <w:rsid w:val="007F1502"/>
    <w:rsid w:val="007F1731"/>
    <w:rsid w:val="007F17A5"/>
    <w:rsid w:val="007F1A65"/>
    <w:rsid w:val="007F1AF2"/>
    <w:rsid w:val="007F1CBD"/>
    <w:rsid w:val="007F215A"/>
    <w:rsid w:val="007F283D"/>
    <w:rsid w:val="007F2D93"/>
    <w:rsid w:val="007F2DD1"/>
    <w:rsid w:val="007F30E2"/>
    <w:rsid w:val="007F36EE"/>
    <w:rsid w:val="007F3831"/>
    <w:rsid w:val="007F39C8"/>
    <w:rsid w:val="007F3E30"/>
    <w:rsid w:val="007F43BC"/>
    <w:rsid w:val="007F47BE"/>
    <w:rsid w:val="007F490A"/>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09A"/>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8B7"/>
    <w:rsid w:val="00832ADC"/>
    <w:rsid w:val="00833AA6"/>
    <w:rsid w:val="00833FC1"/>
    <w:rsid w:val="00834C61"/>
    <w:rsid w:val="00834CD7"/>
    <w:rsid w:val="00834E8E"/>
    <w:rsid w:val="0083525B"/>
    <w:rsid w:val="0083533F"/>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5C3"/>
    <w:rsid w:val="00856C95"/>
    <w:rsid w:val="00856E5B"/>
    <w:rsid w:val="00857583"/>
    <w:rsid w:val="00857D01"/>
    <w:rsid w:val="00857DF5"/>
    <w:rsid w:val="00860258"/>
    <w:rsid w:val="00860A2B"/>
    <w:rsid w:val="00861476"/>
    <w:rsid w:val="00861AFD"/>
    <w:rsid w:val="008621A1"/>
    <w:rsid w:val="00862532"/>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8CA"/>
    <w:rsid w:val="00867A9E"/>
    <w:rsid w:val="00867D37"/>
    <w:rsid w:val="00870A63"/>
    <w:rsid w:val="00870D02"/>
    <w:rsid w:val="00870D04"/>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C36"/>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D5C"/>
    <w:rsid w:val="008E5D70"/>
    <w:rsid w:val="008E5E66"/>
    <w:rsid w:val="008E5F8C"/>
    <w:rsid w:val="008E62D3"/>
    <w:rsid w:val="008E632B"/>
    <w:rsid w:val="008E646A"/>
    <w:rsid w:val="008E6681"/>
    <w:rsid w:val="008E6B20"/>
    <w:rsid w:val="008E6D3E"/>
    <w:rsid w:val="008E6E4E"/>
    <w:rsid w:val="008E776C"/>
    <w:rsid w:val="008E77C6"/>
    <w:rsid w:val="008E7B1F"/>
    <w:rsid w:val="008E7C5D"/>
    <w:rsid w:val="008E7C62"/>
    <w:rsid w:val="008E7C7A"/>
    <w:rsid w:val="008F0E00"/>
    <w:rsid w:val="008F12FB"/>
    <w:rsid w:val="008F14B6"/>
    <w:rsid w:val="008F1673"/>
    <w:rsid w:val="008F1B28"/>
    <w:rsid w:val="008F1E37"/>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8DD"/>
    <w:rsid w:val="00942620"/>
    <w:rsid w:val="00942DAE"/>
    <w:rsid w:val="00942F80"/>
    <w:rsid w:val="00943199"/>
    <w:rsid w:val="00943382"/>
    <w:rsid w:val="009433DB"/>
    <w:rsid w:val="00943616"/>
    <w:rsid w:val="0094379D"/>
    <w:rsid w:val="00943856"/>
    <w:rsid w:val="009439FB"/>
    <w:rsid w:val="00943B2B"/>
    <w:rsid w:val="009440C9"/>
    <w:rsid w:val="0094498D"/>
    <w:rsid w:val="00944AC0"/>
    <w:rsid w:val="00944B83"/>
    <w:rsid w:val="00944C22"/>
    <w:rsid w:val="0094575C"/>
    <w:rsid w:val="00945A56"/>
    <w:rsid w:val="00945BE6"/>
    <w:rsid w:val="00945BED"/>
    <w:rsid w:val="009467DB"/>
    <w:rsid w:val="00947DE9"/>
    <w:rsid w:val="00950071"/>
    <w:rsid w:val="00950187"/>
    <w:rsid w:val="0095026D"/>
    <w:rsid w:val="00950341"/>
    <w:rsid w:val="00950516"/>
    <w:rsid w:val="00950650"/>
    <w:rsid w:val="009506D9"/>
    <w:rsid w:val="00950731"/>
    <w:rsid w:val="00950C4B"/>
    <w:rsid w:val="00950DBB"/>
    <w:rsid w:val="00951103"/>
    <w:rsid w:val="00951C3D"/>
    <w:rsid w:val="00952418"/>
    <w:rsid w:val="00952BD1"/>
    <w:rsid w:val="00952D0D"/>
    <w:rsid w:val="00953312"/>
    <w:rsid w:val="009537BE"/>
    <w:rsid w:val="009538C0"/>
    <w:rsid w:val="00953AB8"/>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45"/>
    <w:rsid w:val="00976689"/>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440"/>
    <w:rsid w:val="0098267C"/>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4508"/>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7EF"/>
    <w:rsid w:val="009B2CD8"/>
    <w:rsid w:val="009B313B"/>
    <w:rsid w:val="009B33C3"/>
    <w:rsid w:val="009B3433"/>
    <w:rsid w:val="009B3E4B"/>
    <w:rsid w:val="009B4344"/>
    <w:rsid w:val="009B45E3"/>
    <w:rsid w:val="009B477D"/>
    <w:rsid w:val="009B51DA"/>
    <w:rsid w:val="009B5352"/>
    <w:rsid w:val="009B5452"/>
    <w:rsid w:val="009B59C6"/>
    <w:rsid w:val="009B666E"/>
    <w:rsid w:val="009B6BC5"/>
    <w:rsid w:val="009B7431"/>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92"/>
    <w:rsid w:val="009C71E1"/>
    <w:rsid w:val="009C73E5"/>
    <w:rsid w:val="009C7604"/>
    <w:rsid w:val="009C763A"/>
    <w:rsid w:val="009C7C7E"/>
    <w:rsid w:val="009C7FC8"/>
    <w:rsid w:val="009D0926"/>
    <w:rsid w:val="009D099D"/>
    <w:rsid w:val="009D099F"/>
    <w:rsid w:val="009D0B0A"/>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3DDB"/>
    <w:rsid w:val="009E4008"/>
    <w:rsid w:val="009E4029"/>
    <w:rsid w:val="009E4167"/>
    <w:rsid w:val="009E4169"/>
    <w:rsid w:val="009E4A8F"/>
    <w:rsid w:val="009E4C7D"/>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1FD"/>
    <w:rsid w:val="00A42222"/>
    <w:rsid w:val="00A42E97"/>
    <w:rsid w:val="00A43AE8"/>
    <w:rsid w:val="00A43B2E"/>
    <w:rsid w:val="00A43B52"/>
    <w:rsid w:val="00A43FD0"/>
    <w:rsid w:val="00A4454F"/>
    <w:rsid w:val="00A44667"/>
    <w:rsid w:val="00A4488F"/>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DA9"/>
    <w:rsid w:val="00A50E64"/>
    <w:rsid w:val="00A50EAB"/>
    <w:rsid w:val="00A51AF9"/>
    <w:rsid w:val="00A51EE4"/>
    <w:rsid w:val="00A52327"/>
    <w:rsid w:val="00A523AA"/>
    <w:rsid w:val="00A52CC9"/>
    <w:rsid w:val="00A531B7"/>
    <w:rsid w:val="00A53D29"/>
    <w:rsid w:val="00A544D4"/>
    <w:rsid w:val="00A547B2"/>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551"/>
    <w:rsid w:val="00A84199"/>
    <w:rsid w:val="00A8421A"/>
    <w:rsid w:val="00A8474A"/>
    <w:rsid w:val="00A847D6"/>
    <w:rsid w:val="00A84D33"/>
    <w:rsid w:val="00A851AC"/>
    <w:rsid w:val="00A8577A"/>
    <w:rsid w:val="00A858AB"/>
    <w:rsid w:val="00A85BBD"/>
    <w:rsid w:val="00A86732"/>
    <w:rsid w:val="00A86C15"/>
    <w:rsid w:val="00A86DD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1F1"/>
    <w:rsid w:val="00AC02A7"/>
    <w:rsid w:val="00AC0B24"/>
    <w:rsid w:val="00AC1015"/>
    <w:rsid w:val="00AC16AF"/>
    <w:rsid w:val="00AC1B83"/>
    <w:rsid w:val="00AC245F"/>
    <w:rsid w:val="00AC3293"/>
    <w:rsid w:val="00AC33B1"/>
    <w:rsid w:val="00AC3456"/>
    <w:rsid w:val="00AC375B"/>
    <w:rsid w:val="00AC3BE4"/>
    <w:rsid w:val="00AC4AA8"/>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22D"/>
    <w:rsid w:val="00AF050F"/>
    <w:rsid w:val="00AF05E7"/>
    <w:rsid w:val="00AF0AD5"/>
    <w:rsid w:val="00AF0FCE"/>
    <w:rsid w:val="00AF1156"/>
    <w:rsid w:val="00AF1361"/>
    <w:rsid w:val="00AF13AC"/>
    <w:rsid w:val="00AF1637"/>
    <w:rsid w:val="00AF164C"/>
    <w:rsid w:val="00AF17DC"/>
    <w:rsid w:val="00AF1BF2"/>
    <w:rsid w:val="00AF1F70"/>
    <w:rsid w:val="00AF2330"/>
    <w:rsid w:val="00AF2F96"/>
    <w:rsid w:val="00AF3AC3"/>
    <w:rsid w:val="00AF4071"/>
    <w:rsid w:val="00AF42DE"/>
    <w:rsid w:val="00AF45AD"/>
    <w:rsid w:val="00AF492B"/>
    <w:rsid w:val="00AF4BA4"/>
    <w:rsid w:val="00AF4C5D"/>
    <w:rsid w:val="00AF5891"/>
    <w:rsid w:val="00AF660A"/>
    <w:rsid w:val="00AF667E"/>
    <w:rsid w:val="00AF673E"/>
    <w:rsid w:val="00AF6A22"/>
    <w:rsid w:val="00AF6E6E"/>
    <w:rsid w:val="00AF6EBE"/>
    <w:rsid w:val="00AF70F6"/>
    <w:rsid w:val="00AF736A"/>
    <w:rsid w:val="00AF7485"/>
    <w:rsid w:val="00AF7A64"/>
    <w:rsid w:val="00AF7FA8"/>
    <w:rsid w:val="00B007AE"/>
    <w:rsid w:val="00B00A33"/>
    <w:rsid w:val="00B00B79"/>
    <w:rsid w:val="00B00C15"/>
    <w:rsid w:val="00B0167F"/>
    <w:rsid w:val="00B016A3"/>
    <w:rsid w:val="00B01731"/>
    <w:rsid w:val="00B01B44"/>
    <w:rsid w:val="00B0210C"/>
    <w:rsid w:val="00B0223A"/>
    <w:rsid w:val="00B02C54"/>
    <w:rsid w:val="00B02E59"/>
    <w:rsid w:val="00B03218"/>
    <w:rsid w:val="00B03F0F"/>
    <w:rsid w:val="00B042A3"/>
    <w:rsid w:val="00B04330"/>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587A"/>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AF8"/>
    <w:rsid w:val="00B82B86"/>
    <w:rsid w:val="00B82F7D"/>
    <w:rsid w:val="00B831D7"/>
    <w:rsid w:val="00B83FC2"/>
    <w:rsid w:val="00B84318"/>
    <w:rsid w:val="00B84601"/>
    <w:rsid w:val="00B84C0A"/>
    <w:rsid w:val="00B85147"/>
    <w:rsid w:val="00B85343"/>
    <w:rsid w:val="00B85659"/>
    <w:rsid w:val="00B85A2B"/>
    <w:rsid w:val="00B85B6F"/>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261"/>
    <w:rsid w:val="00BE3418"/>
    <w:rsid w:val="00BE3738"/>
    <w:rsid w:val="00BE3D7C"/>
    <w:rsid w:val="00BE4306"/>
    <w:rsid w:val="00BE4328"/>
    <w:rsid w:val="00BE4375"/>
    <w:rsid w:val="00BE4469"/>
    <w:rsid w:val="00BE47D1"/>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6556"/>
    <w:rsid w:val="00BF6F5E"/>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F1C"/>
    <w:rsid w:val="00C36F5E"/>
    <w:rsid w:val="00C37035"/>
    <w:rsid w:val="00C37128"/>
    <w:rsid w:val="00C374F1"/>
    <w:rsid w:val="00C3759A"/>
    <w:rsid w:val="00C37866"/>
    <w:rsid w:val="00C37AD7"/>
    <w:rsid w:val="00C37B65"/>
    <w:rsid w:val="00C37B95"/>
    <w:rsid w:val="00C400FB"/>
    <w:rsid w:val="00C40128"/>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26B"/>
    <w:rsid w:val="00C56BD1"/>
    <w:rsid w:val="00C56D47"/>
    <w:rsid w:val="00C5749B"/>
    <w:rsid w:val="00C57504"/>
    <w:rsid w:val="00C57757"/>
    <w:rsid w:val="00C57874"/>
    <w:rsid w:val="00C57BD8"/>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B3"/>
    <w:rsid w:val="00CA1458"/>
    <w:rsid w:val="00CA1A41"/>
    <w:rsid w:val="00CA23A0"/>
    <w:rsid w:val="00CA25BF"/>
    <w:rsid w:val="00CA3B55"/>
    <w:rsid w:val="00CA3E01"/>
    <w:rsid w:val="00CA42F5"/>
    <w:rsid w:val="00CA4B0C"/>
    <w:rsid w:val="00CA5727"/>
    <w:rsid w:val="00CA5ED2"/>
    <w:rsid w:val="00CA5FC5"/>
    <w:rsid w:val="00CA6051"/>
    <w:rsid w:val="00CA6530"/>
    <w:rsid w:val="00CA653F"/>
    <w:rsid w:val="00CA65B2"/>
    <w:rsid w:val="00CA675C"/>
    <w:rsid w:val="00CA71CF"/>
    <w:rsid w:val="00CA7E67"/>
    <w:rsid w:val="00CB0786"/>
    <w:rsid w:val="00CB0868"/>
    <w:rsid w:val="00CB0F04"/>
    <w:rsid w:val="00CB0FF0"/>
    <w:rsid w:val="00CB11BC"/>
    <w:rsid w:val="00CB11EA"/>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6C3"/>
    <w:rsid w:val="00CC18E9"/>
    <w:rsid w:val="00CC1A6A"/>
    <w:rsid w:val="00CC1AEB"/>
    <w:rsid w:val="00CC1B57"/>
    <w:rsid w:val="00CC1F68"/>
    <w:rsid w:val="00CC27E5"/>
    <w:rsid w:val="00CC30FD"/>
    <w:rsid w:val="00CC3400"/>
    <w:rsid w:val="00CC349F"/>
    <w:rsid w:val="00CC39EE"/>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E94"/>
    <w:rsid w:val="00CE41BB"/>
    <w:rsid w:val="00CE436F"/>
    <w:rsid w:val="00CE4444"/>
    <w:rsid w:val="00CE4914"/>
    <w:rsid w:val="00CE493C"/>
    <w:rsid w:val="00CE56D1"/>
    <w:rsid w:val="00CE5CC2"/>
    <w:rsid w:val="00CE5D01"/>
    <w:rsid w:val="00CE6B56"/>
    <w:rsid w:val="00CE6B71"/>
    <w:rsid w:val="00CE6E26"/>
    <w:rsid w:val="00CE7175"/>
    <w:rsid w:val="00CE7748"/>
    <w:rsid w:val="00CE7962"/>
    <w:rsid w:val="00CE7ACA"/>
    <w:rsid w:val="00CF02A1"/>
    <w:rsid w:val="00CF0331"/>
    <w:rsid w:val="00CF0470"/>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D0A"/>
    <w:rsid w:val="00D13289"/>
    <w:rsid w:val="00D13614"/>
    <w:rsid w:val="00D1375C"/>
    <w:rsid w:val="00D13991"/>
    <w:rsid w:val="00D13DF8"/>
    <w:rsid w:val="00D14026"/>
    <w:rsid w:val="00D140E0"/>
    <w:rsid w:val="00D1417A"/>
    <w:rsid w:val="00D143C3"/>
    <w:rsid w:val="00D14A2C"/>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F03B0"/>
    <w:rsid w:val="00DF08A7"/>
    <w:rsid w:val="00DF11C2"/>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D7A"/>
    <w:rsid w:val="00E4042E"/>
    <w:rsid w:val="00E40794"/>
    <w:rsid w:val="00E40CD6"/>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3524"/>
    <w:rsid w:val="00E93BE4"/>
    <w:rsid w:val="00E93D72"/>
    <w:rsid w:val="00E9401C"/>
    <w:rsid w:val="00E9405B"/>
    <w:rsid w:val="00E940C0"/>
    <w:rsid w:val="00E94315"/>
    <w:rsid w:val="00E943E4"/>
    <w:rsid w:val="00E944DD"/>
    <w:rsid w:val="00E94506"/>
    <w:rsid w:val="00E94BFB"/>
    <w:rsid w:val="00E94E28"/>
    <w:rsid w:val="00E95065"/>
    <w:rsid w:val="00E956E6"/>
    <w:rsid w:val="00E95932"/>
    <w:rsid w:val="00E959A9"/>
    <w:rsid w:val="00E966DD"/>
    <w:rsid w:val="00E96F59"/>
    <w:rsid w:val="00E97181"/>
    <w:rsid w:val="00E97260"/>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9E9"/>
    <w:rsid w:val="00EA50CC"/>
    <w:rsid w:val="00EA55B1"/>
    <w:rsid w:val="00EA5871"/>
    <w:rsid w:val="00EA65FD"/>
    <w:rsid w:val="00EA67DC"/>
    <w:rsid w:val="00EA70F5"/>
    <w:rsid w:val="00EA72CC"/>
    <w:rsid w:val="00EA7665"/>
    <w:rsid w:val="00EA769D"/>
    <w:rsid w:val="00EA7B5A"/>
    <w:rsid w:val="00EA7D49"/>
    <w:rsid w:val="00EB0097"/>
    <w:rsid w:val="00EB09CA"/>
    <w:rsid w:val="00EB0B72"/>
    <w:rsid w:val="00EB0BDC"/>
    <w:rsid w:val="00EB110A"/>
    <w:rsid w:val="00EB12F0"/>
    <w:rsid w:val="00EB1620"/>
    <w:rsid w:val="00EB168B"/>
    <w:rsid w:val="00EB1A51"/>
    <w:rsid w:val="00EB1AE1"/>
    <w:rsid w:val="00EB2067"/>
    <w:rsid w:val="00EB20E2"/>
    <w:rsid w:val="00EB212F"/>
    <w:rsid w:val="00EB237B"/>
    <w:rsid w:val="00EB242F"/>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844"/>
    <w:rsid w:val="00EC393D"/>
    <w:rsid w:val="00EC3A97"/>
    <w:rsid w:val="00EC3BAE"/>
    <w:rsid w:val="00EC3E60"/>
    <w:rsid w:val="00EC41DB"/>
    <w:rsid w:val="00EC433E"/>
    <w:rsid w:val="00EC46E1"/>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970"/>
    <w:rsid w:val="00F17BBD"/>
    <w:rsid w:val="00F200F7"/>
    <w:rsid w:val="00F202F5"/>
    <w:rsid w:val="00F20428"/>
    <w:rsid w:val="00F21124"/>
    <w:rsid w:val="00F21633"/>
    <w:rsid w:val="00F21C0E"/>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9A"/>
    <w:rsid w:val="00F31357"/>
    <w:rsid w:val="00F31573"/>
    <w:rsid w:val="00F3185F"/>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7F2"/>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900"/>
    <w:rsid w:val="00F4099C"/>
    <w:rsid w:val="00F40B5B"/>
    <w:rsid w:val="00F40F4F"/>
    <w:rsid w:val="00F40FBD"/>
    <w:rsid w:val="00F410E9"/>
    <w:rsid w:val="00F412C0"/>
    <w:rsid w:val="00F41520"/>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C7A"/>
    <w:rsid w:val="00F46D28"/>
    <w:rsid w:val="00F47CEA"/>
    <w:rsid w:val="00F47F69"/>
    <w:rsid w:val="00F505E4"/>
    <w:rsid w:val="00F50790"/>
    <w:rsid w:val="00F50A14"/>
    <w:rsid w:val="00F50BB4"/>
    <w:rsid w:val="00F51420"/>
    <w:rsid w:val="00F51671"/>
    <w:rsid w:val="00F51B2D"/>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CD"/>
    <w:rsid w:val="00F81C2F"/>
    <w:rsid w:val="00F81D75"/>
    <w:rsid w:val="00F824EF"/>
    <w:rsid w:val="00F825AC"/>
    <w:rsid w:val="00F827E2"/>
    <w:rsid w:val="00F8299D"/>
    <w:rsid w:val="00F82D8E"/>
    <w:rsid w:val="00F830E4"/>
    <w:rsid w:val="00F832CC"/>
    <w:rsid w:val="00F832E4"/>
    <w:rsid w:val="00F836E3"/>
    <w:rsid w:val="00F836FF"/>
    <w:rsid w:val="00F83E86"/>
    <w:rsid w:val="00F83ECA"/>
    <w:rsid w:val="00F84074"/>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89"/>
    <w:rsid w:val="00F92CB1"/>
    <w:rsid w:val="00F92D17"/>
    <w:rsid w:val="00F92E70"/>
    <w:rsid w:val="00F93176"/>
    <w:rsid w:val="00F93569"/>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4F4"/>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886"/>
    <w:rsid w:val="00FC2B71"/>
    <w:rsid w:val="00FC2F75"/>
    <w:rsid w:val="00FC3C03"/>
    <w:rsid w:val="00FC43BB"/>
    <w:rsid w:val="00FC4D35"/>
    <w:rsid w:val="00FC4E72"/>
    <w:rsid w:val="00FC5207"/>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E08DF"/>
    <w:rsid w:val="00FE1385"/>
    <w:rsid w:val="00FE1460"/>
    <w:rsid w:val="00FE1CF5"/>
    <w:rsid w:val="00FE21C3"/>
    <w:rsid w:val="00FE22E2"/>
    <w:rsid w:val="00FE2853"/>
    <w:rsid w:val="00FE2934"/>
    <w:rsid w:val="00FE2D8C"/>
    <w:rsid w:val="00FE320D"/>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950"/>
    <w:rsid w:val="00FF6DC4"/>
    <w:rsid w:val="00FF7017"/>
    <w:rsid w:val="00FF745E"/>
    <w:rsid w:val="00FF75F2"/>
    <w:rsid w:val="00FF779B"/>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Town of East Hampton</vt:lpstr>
    </vt:vector>
  </TitlesOfParts>
  <Company>Microsoft</Company>
  <LinksUpToDate>false</LinksUpToDate>
  <CharactersWithSpaces>5220</CharactersWithSpaces>
  <SharedDoc>false</SharedDoc>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East Hampton</dc:title>
  <dc:creator>Christine</dc:creator>
  <cp:lastModifiedBy>Wall, Mary Ann</cp:lastModifiedBy>
  <cp:revision>2</cp:revision>
  <cp:lastPrinted>2014-06-18T13:10:00Z</cp:lastPrinted>
  <dcterms:created xsi:type="dcterms:W3CDTF">2014-06-18T13:11:00Z</dcterms:created>
  <dcterms:modified xsi:type="dcterms:W3CDTF">2014-06-18T13:11:00Z</dcterms:modified>
</cp:coreProperties>
</file>